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3DC11" w14:textId="2F72163F" w:rsidR="00D97ED2" w:rsidRPr="00D97ED2" w:rsidRDefault="002E6AB3" w:rsidP="00186604">
      <w:pPr>
        <w:pStyle w:val="Heading1"/>
        <w:tabs>
          <w:tab w:val="left" w:pos="1418"/>
          <w:tab w:val="left" w:pos="1985"/>
          <w:tab w:val="right" w:pos="10206"/>
        </w:tabs>
        <w:ind w:left="0"/>
      </w:pPr>
      <w:r>
        <w:rPr>
          <w:noProof/>
        </w:rPr>
        <w:drawing>
          <wp:anchor distT="0" distB="0" distL="114300" distR="114300" simplePos="0" relativeHeight="251665408" behindDoc="0" locked="0" layoutInCell="1" allowOverlap="1" wp14:anchorId="46CC30C0" wp14:editId="1557191F">
            <wp:simplePos x="0" y="0"/>
            <wp:positionH relativeFrom="margin">
              <wp:align>left</wp:align>
            </wp:positionH>
            <wp:positionV relativeFrom="page">
              <wp:posOffset>403914</wp:posOffset>
            </wp:positionV>
            <wp:extent cx="1186180" cy="12166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ritual Renewal 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6180" cy="1216660"/>
                    </a:xfrm>
                    <a:prstGeom prst="rect">
                      <a:avLst/>
                    </a:prstGeom>
                  </pic:spPr>
                </pic:pic>
              </a:graphicData>
            </a:graphic>
            <wp14:sizeRelH relativeFrom="margin">
              <wp14:pctWidth>0</wp14:pctWidth>
            </wp14:sizeRelH>
            <wp14:sizeRelV relativeFrom="margin">
              <wp14:pctHeight>0</wp14:pctHeight>
            </wp14:sizeRelV>
          </wp:anchor>
        </w:drawing>
      </w:r>
      <w:r w:rsidR="00D97ED2" w:rsidRPr="00D97ED2">
        <w:t>Prayer Towards 2020</w:t>
      </w:r>
    </w:p>
    <w:p w14:paraId="21CD5525" w14:textId="71047F44" w:rsidR="00D85063" w:rsidRPr="002E6AB3" w:rsidRDefault="00F252F8" w:rsidP="00186604">
      <w:pPr>
        <w:pStyle w:val="BodyText"/>
        <w:tabs>
          <w:tab w:val="left" w:pos="1985"/>
          <w:tab w:val="right" w:pos="10206"/>
        </w:tabs>
        <w:rPr>
          <w:color w:val="2E74B5" w:themeColor="accent1" w:themeShade="BF"/>
          <w14:shadow w14:blurRad="203200" w14:dist="38100" w14:dir="2700000" w14:sx="100000" w14:sy="100000" w14:kx="0" w14:ky="0" w14:algn="tl">
            <w14:srgbClr w14:val="000000">
              <w14:alpha w14:val="39000"/>
            </w14:srgbClr>
          </w14:shadow>
        </w:rPr>
      </w:pPr>
      <w:r w:rsidRPr="002E6AB3">
        <w:rPr>
          <w:noProof/>
          <w:color w:val="2E74B5" w:themeColor="accent1" w:themeShade="BF"/>
          <w:sz w:val="27"/>
          <w:lang w:bidi="ar-SA"/>
        </w:rPr>
        <mc:AlternateContent>
          <mc:Choice Requires="wps">
            <w:drawing>
              <wp:anchor distT="0" distB="0" distL="114300" distR="114300" simplePos="0" relativeHeight="251659264" behindDoc="0" locked="0" layoutInCell="1" allowOverlap="1" wp14:anchorId="77D93892" wp14:editId="006C7596">
                <wp:simplePos x="0" y="0"/>
                <wp:positionH relativeFrom="page">
                  <wp:posOffset>2003897</wp:posOffset>
                </wp:positionH>
                <wp:positionV relativeFrom="paragraph">
                  <wp:posOffset>122852</wp:posOffset>
                </wp:positionV>
                <wp:extent cx="4883285" cy="0"/>
                <wp:effectExtent l="76200" t="95250" r="88900" b="171450"/>
                <wp:wrapNone/>
                <wp:docPr id="4" name="Straight Connector 4"/>
                <wp:cNvGraphicFramePr/>
                <a:graphic xmlns:a="http://schemas.openxmlformats.org/drawingml/2006/main">
                  <a:graphicData uri="http://schemas.microsoft.com/office/word/2010/wordprocessingShape">
                    <wps:wsp>
                      <wps:cNvCnPr/>
                      <wps:spPr>
                        <a:xfrm>
                          <a:off x="0" y="0"/>
                          <a:ext cx="4883285" cy="0"/>
                        </a:xfrm>
                        <a:prstGeom prst="line">
                          <a:avLst/>
                        </a:prstGeom>
                        <a:ln w="19050">
                          <a:solidFill>
                            <a:schemeClr val="accent1">
                              <a:lumMod val="75000"/>
                            </a:schemeClr>
                          </a:solidFill>
                        </a:ln>
                        <a:effectLst>
                          <a:outerShdw blurRad="114300" dist="38100" dir="2700000" algn="ctr" rotWithShape="0">
                            <a:schemeClr val="tx1">
                              <a:alpha val="61000"/>
                            </a:scheme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66F3FA" id="Straight Connector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7.8pt,9.65pt" to="542.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" strokecolor="#2e74b5 [2404]" strokeweight="1.5pt">
                <v:stroke joinstyle="miter"/>
                <v:shadow on="t" color="black [3213]" opacity="39976f" offset=".74836mm,.74836mm"/>
                <w10:wrap anchorx="page"/>
              </v:line>
            </w:pict>
          </mc:Fallback>
        </mc:AlternateContent>
      </w:r>
      <w:r w:rsidR="00D85063"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3"/>
      </w:r>
      <w:r w:rsidRPr="00187459">
        <w:rPr>
          <w:szCs w:val="24"/>
          <w14:shadow w14:blurRad="203200" w14:dist="38100" w14:dir="2700000" w14:sx="100000" w14:sy="100000" w14:kx="0" w14:ky="0" w14:algn="tl">
            <w14:srgbClr w14:val="000000">
              <w14:alpha w14:val="39000"/>
            </w14:srgbClr>
          </w14:shadow>
        </w:rPr>
        <w:t xml:space="preserve"> </w:t>
      </w:r>
      <w:r w:rsidRPr="00187459">
        <w:rPr>
          <w14:shadow w14:blurRad="203200" w14:dist="38100" w14:dir="2700000" w14:sx="100000" w14:sy="100000" w14:kx="0" w14:ky="0" w14:algn="tl">
            <w14:srgbClr w14:val="000000">
              <w14:alpha w14:val="39000"/>
            </w14:srgbClr>
          </w14:shadow>
        </w:rPr>
        <w:t xml:space="preserve"> </w:t>
      </w:r>
      <w:r w:rsidR="00D97ED2">
        <w:rPr>
          <w14:shadow w14:blurRad="203200" w14:dist="38100" w14:dir="2700000" w14:sx="100000" w14:sy="100000" w14:kx="0" w14:ky="0" w14:algn="tl">
            <w14:srgbClr w14:val="000000">
              <w14:alpha w14:val="39000"/>
            </w14:srgbClr>
          </w14:shadow>
        </w:rPr>
        <w:t xml:space="preserve">             </w:t>
      </w:r>
      <w:r w:rsidRPr="00187459">
        <w:rPr>
          <w14:shadow w14:blurRad="203200" w14:dist="38100" w14:dir="2700000" w14:sx="100000" w14:sy="100000" w14:kx="0" w14:ky="0" w14:algn="tl">
            <w14:srgbClr w14:val="000000">
              <w14:alpha w14:val="39000"/>
            </w14:srgbClr>
          </w14:shadow>
        </w:rPr>
        <w:t xml:space="preserve">                                                                                                     </w:t>
      </w:r>
      <w:r w:rsidR="002E6AB3">
        <w:rPr>
          <w14:shadow w14:blurRad="203200" w14:dist="38100" w14:dir="2700000" w14:sx="100000" w14:sy="100000" w14:kx="0" w14:ky="0" w14:algn="tl">
            <w14:srgbClr w14:val="000000">
              <w14:alpha w14:val="39000"/>
            </w14:srgbClr>
          </w14:shadow>
        </w:rPr>
        <w:t xml:space="preserve">            </w:t>
      </w:r>
      <w:r w:rsidR="00D85063"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4"/>
      </w:r>
    </w:p>
    <w:p w14:paraId="54261872" w14:textId="77777777" w:rsidR="00D85063" w:rsidRPr="00D97ED2" w:rsidRDefault="00D85063" w:rsidP="00186604">
      <w:pPr>
        <w:pStyle w:val="BodyText"/>
        <w:tabs>
          <w:tab w:val="left" w:pos="1985"/>
          <w:tab w:val="right" w:pos="10206"/>
        </w:tabs>
      </w:pPr>
    </w:p>
    <w:p w14:paraId="2EE42804" w14:textId="77777777" w:rsidR="002E6AB3" w:rsidRDefault="002E6AB3" w:rsidP="00186604">
      <w:pPr>
        <w:tabs>
          <w:tab w:val="left" w:pos="1418"/>
          <w:tab w:val="left" w:pos="1701"/>
          <w:tab w:val="left" w:pos="1985"/>
          <w:tab w:val="left" w:pos="2127"/>
          <w:tab w:val="left" w:pos="4962"/>
          <w:tab w:val="left" w:pos="8931"/>
          <w:tab w:val="right" w:pos="10206"/>
        </w:tabs>
        <w:jc w:val="center"/>
        <w:rPr>
          <w:rStyle w:val="Heading1Char"/>
          <w:rFonts w:ascii="Times New Roman" w:hAnsi="Times New Roman" w:cs="Times New Roman"/>
        </w:rPr>
      </w:pPr>
    </w:p>
    <w:p w14:paraId="7BB381CC" w14:textId="22659A7B" w:rsidR="00D97ED2" w:rsidRDefault="00FA783A" w:rsidP="00186604">
      <w:pPr>
        <w:tabs>
          <w:tab w:val="left" w:pos="1418"/>
          <w:tab w:val="left" w:pos="1701"/>
          <w:tab w:val="left" w:pos="1985"/>
          <w:tab w:val="left" w:pos="2127"/>
          <w:tab w:val="left" w:pos="4962"/>
          <w:tab w:val="left" w:pos="8931"/>
          <w:tab w:val="right" w:pos="10206"/>
        </w:tabs>
        <w:jc w:val="center"/>
        <w:rPr>
          <w:rStyle w:val="Heading1Char"/>
          <w:rFonts w:ascii="Times New Roman" w:hAnsi="Times New Roman" w:cs="Times New Roman"/>
        </w:rPr>
      </w:pPr>
      <w:r>
        <w:rPr>
          <w:rStyle w:val="Heading1Char"/>
          <w:rFonts w:ascii="Times New Roman" w:hAnsi="Times New Roman" w:cs="Times New Roman"/>
        </w:rPr>
        <w:t>EVENING PRAYER</w:t>
      </w:r>
    </w:p>
    <w:p w14:paraId="1787FF76" w14:textId="77777777" w:rsidR="00D97ED2" w:rsidRPr="002E6AB3" w:rsidRDefault="00D97ED2" w:rsidP="00186604">
      <w:pPr>
        <w:tabs>
          <w:tab w:val="left" w:pos="1418"/>
          <w:tab w:val="left" w:pos="1701"/>
          <w:tab w:val="left" w:pos="1985"/>
          <w:tab w:val="left" w:pos="2127"/>
          <w:tab w:val="left" w:pos="4962"/>
          <w:tab w:val="left" w:pos="8931"/>
          <w:tab w:val="right" w:pos="10206"/>
        </w:tabs>
        <w:rPr>
          <w:rStyle w:val="Heading1Char"/>
          <w:rFonts w:ascii="Times New Roman" w:hAnsi="Times New Roman" w:cs="Times New Roman"/>
        </w:rPr>
      </w:pPr>
    </w:p>
    <w:p w14:paraId="5C0C0349" w14:textId="0ACB9B39" w:rsidR="00C754B6" w:rsidRPr="00187459" w:rsidRDefault="00C754B6" w:rsidP="00186604">
      <w:pPr>
        <w:tabs>
          <w:tab w:val="left" w:pos="1418"/>
          <w:tab w:val="left" w:pos="1701"/>
          <w:tab w:val="left" w:pos="1985"/>
          <w:tab w:val="left" w:pos="2127"/>
          <w:tab w:val="left" w:pos="4962"/>
          <w:tab w:val="left" w:pos="8931"/>
          <w:tab w:val="right" w:pos="10206"/>
        </w:tabs>
        <w:rPr>
          <w:rStyle w:val="Heading3Char"/>
          <w:rFonts w:cs="Times New Roman"/>
        </w:rPr>
      </w:pPr>
      <w:r w:rsidRPr="002E6AB3">
        <w:rPr>
          <w:rStyle w:val="Heading4Char"/>
        </w:rPr>
        <w:t>I</w:t>
      </w:r>
      <w:r w:rsidR="00BB4290" w:rsidRPr="002E6AB3">
        <w:rPr>
          <w:rStyle w:val="Heading4Char"/>
        </w:rPr>
        <w:t>ntroduction</w:t>
      </w:r>
      <w:r w:rsidR="00BB4290" w:rsidRPr="002E6AB3">
        <w:rPr>
          <w:rFonts w:cs="Times New Roman"/>
          <w:b/>
          <w:color w:val="2E74B5" w:themeColor="accent1" w:themeShade="BF"/>
          <w:sz w:val="28"/>
        </w:rPr>
        <w:tab/>
      </w:r>
      <w:r w:rsidRPr="002E6AB3">
        <w:rPr>
          <w:rFonts w:cs="Times New Roman"/>
          <w:b/>
          <w:color w:val="2E74B5" w:themeColor="accent1" w:themeShade="BF"/>
          <w:sz w:val="28"/>
        </w:rPr>
        <w:tab/>
      </w:r>
      <w:r w:rsidR="000773FB" w:rsidRPr="002E6AB3">
        <w:rPr>
          <w:rFonts w:cs="Times New Roman"/>
          <w:b/>
          <w:color w:val="2E74B5" w:themeColor="accent1" w:themeShade="BF"/>
          <w:sz w:val="28"/>
        </w:rPr>
        <w:tab/>
      </w:r>
      <w:r w:rsidR="00FA783A">
        <w:rPr>
          <w:rFonts w:cs="Times New Roman"/>
          <w:b/>
          <w:sz w:val="28"/>
        </w:rPr>
        <w:tab/>
      </w:r>
      <w:r w:rsidR="00BB4290" w:rsidRPr="00187459">
        <w:rPr>
          <w:rFonts w:cs="Times New Roman"/>
          <w:b/>
          <w:sz w:val="28"/>
        </w:rPr>
        <w:tab/>
      </w:r>
      <w:r w:rsidRPr="00187459">
        <w:rPr>
          <w:rStyle w:val="Heading3Char"/>
          <w:rFonts w:cs="Times New Roman"/>
        </w:rPr>
        <w:t>(All stand)</w:t>
      </w:r>
    </w:p>
    <w:p w14:paraId="53E6F5AA" w14:textId="77777777" w:rsidR="00C754B6" w:rsidRPr="00187459" w:rsidRDefault="00C754B6" w:rsidP="00186604">
      <w:pPr>
        <w:pStyle w:val="BodyText"/>
        <w:tabs>
          <w:tab w:val="left" w:pos="1985"/>
          <w:tab w:val="right" w:pos="10206"/>
        </w:tabs>
      </w:pPr>
    </w:p>
    <w:p w14:paraId="5E6B550B" w14:textId="68A4B53C" w:rsidR="00C754B6" w:rsidRPr="00187459" w:rsidRDefault="00C754B6" w:rsidP="00186604">
      <w:pPr>
        <w:pStyle w:val="BodyText"/>
        <w:tabs>
          <w:tab w:val="left" w:pos="1985"/>
          <w:tab w:val="right" w:pos="10206"/>
        </w:tabs>
        <w:rPr>
          <w:i/>
        </w:rPr>
      </w:pPr>
      <w:r w:rsidRPr="00D97ED2">
        <w:t>Presider:</w:t>
      </w:r>
      <w:r w:rsidRPr="00D97ED2">
        <w:tab/>
        <w:t>O God, come to our aid.</w:t>
      </w:r>
      <w:r w:rsidR="00D97ED2">
        <w:tab/>
      </w:r>
      <w:r w:rsidRPr="00D97ED2">
        <w:rPr>
          <w:rStyle w:val="Heading3Char"/>
        </w:rPr>
        <w:t>(All make the sign of the cross)</w:t>
      </w:r>
    </w:p>
    <w:p w14:paraId="56AA827A" w14:textId="77777777" w:rsidR="00C754B6" w:rsidRPr="00187459" w:rsidRDefault="00C754B6" w:rsidP="00186604">
      <w:pPr>
        <w:pStyle w:val="Heading3"/>
        <w:tabs>
          <w:tab w:val="clear" w:pos="1036"/>
          <w:tab w:val="left" w:pos="1418"/>
          <w:tab w:val="left" w:pos="1985"/>
        </w:tabs>
        <w:rPr>
          <w:rFonts w:cs="Times New Roman"/>
        </w:rPr>
      </w:pPr>
    </w:p>
    <w:p w14:paraId="665C6958" w14:textId="68280DC9" w:rsidR="00C754B6" w:rsidRPr="00DA751C" w:rsidRDefault="00C754B6" w:rsidP="00186604">
      <w:pPr>
        <w:pStyle w:val="BodyText"/>
        <w:tabs>
          <w:tab w:val="left" w:pos="1985"/>
        </w:tabs>
        <w:rPr>
          <w:b/>
          <w:szCs w:val="24"/>
        </w:rPr>
      </w:pPr>
      <w:r w:rsidRPr="00DA751C">
        <w:rPr>
          <w:b/>
        </w:rPr>
        <w:t>All:</w:t>
      </w:r>
      <w:r w:rsidRPr="00DA751C">
        <w:rPr>
          <w:b/>
        </w:rPr>
        <w:tab/>
      </w:r>
      <w:r w:rsidRPr="00DA751C">
        <w:rPr>
          <w:b/>
          <w:szCs w:val="24"/>
        </w:rPr>
        <w:t>O Lord, make haste to help</w:t>
      </w:r>
      <w:r w:rsidRPr="00DA751C">
        <w:rPr>
          <w:b/>
          <w:spacing w:val="-11"/>
          <w:szCs w:val="24"/>
        </w:rPr>
        <w:t xml:space="preserve"> </w:t>
      </w:r>
      <w:r w:rsidRPr="00DA751C">
        <w:rPr>
          <w:b/>
          <w:szCs w:val="24"/>
        </w:rPr>
        <w:t>us.</w:t>
      </w:r>
    </w:p>
    <w:p w14:paraId="36800819" w14:textId="495DE7DE" w:rsidR="00BB4290" w:rsidRPr="00DA751C" w:rsidRDefault="00D97ED2" w:rsidP="00186604">
      <w:pPr>
        <w:pStyle w:val="BodyText"/>
        <w:tabs>
          <w:tab w:val="left" w:pos="1985"/>
        </w:tabs>
        <w:rPr>
          <w:b/>
          <w:szCs w:val="24"/>
        </w:rPr>
      </w:pPr>
      <w:r w:rsidRPr="00DA751C">
        <w:rPr>
          <w:b/>
          <w:szCs w:val="24"/>
        </w:rPr>
        <w:tab/>
      </w:r>
      <w:r w:rsidR="00C754B6" w:rsidRPr="00DA751C">
        <w:rPr>
          <w:b/>
          <w:szCs w:val="24"/>
        </w:rPr>
        <w:t xml:space="preserve">Glory be to the Father and to the Son and to the Holy Spirit, </w:t>
      </w:r>
    </w:p>
    <w:p w14:paraId="02424BCF" w14:textId="2D817B93" w:rsidR="00C754B6" w:rsidRPr="00DA751C" w:rsidRDefault="00BB4290" w:rsidP="00186604">
      <w:pPr>
        <w:pStyle w:val="BodyText"/>
        <w:tabs>
          <w:tab w:val="left" w:pos="1985"/>
        </w:tabs>
        <w:rPr>
          <w:b/>
          <w:szCs w:val="24"/>
        </w:rPr>
      </w:pPr>
      <w:r w:rsidRPr="00DA751C">
        <w:rPr>
          <w:b/>
          <w:szCs w:val="24"/>
        </w:rPr>
        <w:tab/>
      </w:r>
      <w:r w:rsidR="00C754B6" w:rsidRPr="00DA751C">
        <w:rPr>
          <w:b/>
          <w:szCs w:val="24"/>
        </w:rPr>
        <w:t>as it was in the beginning, is now, and ever shall be,</w:t>
      </w:r>
    </w:p>
    <w:p w14:paraId="4462FAD2" w14:textId="656BEEC1" w:rsidR="00C754B6" w:rsidRPr="00DA751C" w:rsidRDefault="00BB4290" w:rsidP="00186604">
      <w:pPr>
        <w:pStyle w:val="BodyText"/>
        <w:tabs>
          <w:tab w:val="left" w:pos="1985"/>
        </w:tabs>
        <w:rPr>
          <w:b/>
          <w:szCs w:val="24"/>
        </w:rPr>
      </w:pPr>
      <w:r w:rsidRPr="00DA751C">
        <w:rPr>
          <w:b/>
          <w:szCs w:val="24"/>
        </w:rPr>
        <w:tab/>
      </w:r>
      <w:r w:rsidR="00C754B6" w:rsidRPr="00DA751C">
        <w:rPr>
          <w:b/>
          <w:szCs w:val="24"/>
        </w:rPr>
        <w:t>world without end. Amen.</w:t>
      </w:r>
      <w:r w:rsidR="00C754B6" w:rsidRPr="00DA751C">
        <w:rPr>
          <w:b/>
          <w:spacing w:val="53"/>
          <w:szCs w:val="24"/>
        </w:rPr>
        <w:t xml:space="preserve"> </w:t>
      </w:r>
      <w:r w:rsidR="00C754B6" w:rsidRPr="00DA751C">
        <w:rPr>
          <w:b/>
          <w:szCs w:val="24"/>
        </w:rPr>
        <w:t>Alleluia</w:t>
      </w:r>
      <w:r w:rsidR="00505038" w:rsidRPr="00DA751C">
        <w:rPr>
          <w:b/>
          <w:szCs w:val="24"/>
        </w:rPr>
        <w:t>.</w:t>
      </w:r>
    </w:p>
    <w:p w14:paraId="243D3418" w14:textId="7167A1A8" w:rsidR="00C754B6" w:rsidRDefault="00C754B6" w:rsidP="00186604">
      <w:pPr>
        <w:pStyle w:val="BodyText"/>
        <w:tabs>
          <w:tab w:val="left" w:pos="1985"/>
        </w:tabs>
        <w:rPr>
          <w:szCs w:val="24"/>
        </w:rPr>
      </w:pPr>
    </w:p>
    <w:p w14:paraId="2FB1AEF5" w14:textId="77777777" w:rsidR="00D97ED2" w:rsidRPr="00D97ED2" w:rsidRDefault="00D97ED2" w:rsidP="00186604">
      <w:pPr>
        <w:pStyle w:val="BodyText"/>
        <w:tabs>
          <w:tab w:val="left" w:pos="1985"/>
        </w:tabs>
        <w:rPr>
          <w:szCs w:val="24"/>
        </w:rPr>
      </w:pPr>
    </w:p>
    <w:p w14:paraId="5B04331E" w14:textId="498F5DDF" w:rsidR="00C754B6" w:rsidRPr="00187459" w:rsidRDefault="00C754B6" w:rsidP="00186604">
      <w:pPr>
        <w:tabs>
          <w:tab w:val="left" w:pos="1418"/>
          <w:tab w:val="left" w:pos="1701"/>
          <w:tab w:val="left" w:pos="1985"/>
          <w:tab w:val="left" w:pos="2127"/>
          <w:tab w:val="left" w:pos="4962"/>
          <w:tab w:val="left" w:pos="6561"/>
          <w:tab w:val="right" w:pos="10206"/>
        </w:tabs>
        <w:rPr>
          <w:rFonts w:cs="Times New Roman"/>
          <w:i/>
          <w:color w:val="C00000"/>
        </w:rPr>
      </w:pPr>
      <w:r w:rsidRPr="002E6AB3">
        <w:rPr>
          <w:rStyle w:val="Heading4Char"/>
        </w:rPr>
        <w:t>P</w:t>
      </w:r>
      <w:r w:rsidR="00BB4290" w:rsidRPr="002E6AB3">
        <w:rPr>
          <w:rStyle w:val="Heading4Char"/>
        </w:rPr>
        <w:t>roclamation of Light</w:t>
      </w:r>
      <w:r w:rsidRPr="00187459">
        <w:rPr>
          <w:rFonts w:cs="Times New Roman"/>
          <w:b/>
          <w:sz w:val="28"/>
        </w:rPr>
        <w:tab/>
      </w:r>
      <w:r w:rsidR="000773FB" w:rsidRPr="00187459">
        <w:rPr>
          <w:rFonts w:cs="Times New Roman"/>
          <w:b/>
          <w:sz w:val="28"/>
        </w:rPr>
        <w:tab/>
      </w:r>
      <w:r w:rsidR="000773FB" w:rsidRPr="00187459">
        <w:rPr>
          <w:rFonts w:cs="Times New Roman"/>
          <w:b/>
          <w:sz w:val="28"/>
        </w:rPr>
        <w:tab/>
      </w:r>
      <w:r w:rsidRPr="00187459">
        <w:rPr>
          <w:rFonts w:cs="Times New Roman"/>
          <w:i/>
          <w:color w:val="C00000"/>
        </w:rPr>
        <w:t>(The paschal candle is</w:t>
      </w:r>
      <w:r w:rsidRPr="00187459">
        <w:rPr>
          <w:rFonts w:cs="Times New Roman"/>
          <w:i/>
          <w:color w:val="C00000"/>
          <w:spacing w:val="-3"/>
        </w:rPr>
        <w:t xml:space="preserve"> </w:t>
      </w:r>
      <w:r w:rsidRPr="00187459">
        <w:rPr>
          <w:rFonts w:cs="Times New Roman"/>
          <w:i/>
          <w:color w:val="C00000"/>
        </w:rPr>
        <w:t>lit)</w:t>
      </w:r>
    </w:p>
    <w:p w14:paraId="4B29DACB" w14:textId="77777777" w:rsidR="00C754B6" w:rsidRPr="00187459" w:rsidRDefault="00C754B6" w:rsidP="00186604">
      <w:pPr>
        <w:pStyle w:val="BodyText"/>
        <w:tabs>
          <w:tab w:val="left" w:pos="1985"/>
          <w:tab w:val="right" w:pos="10206"/>
        </w:tabs>
      </w:pPr>
    </w:p>
    <w:p w14:paraId="1FBB6FDF" w14:textId="77777777" w:rsidR="00C754B6" w:rsidRPr="00187459" w:rsidRDefault="00C754B6" w:rsidP="00186604">
      <w:pPr>
        <w:pStyle w:val="BodyText"/>
        <w:tabs>
          <w:tab w:val="left" w:pos="1985"/>
          <w:tab w:val="right" w:pos="10206"/>
        </w:tabs>
      </w:pPr>
      <w:r w:rsidRPr="00187459">
        <w:t>Presider:</w:t>
      </w:r>
      <w:r w:rsidRPr="00187459">
        <w:tab/>
        <w:t>Light and peace in Jesus Christ, our</w:t>
      </w:r>
      <w:r w:rsidRPr="00187459">
        <w:rPr>
          <w:spacing w:val="-11"/>
        </w:rPr>
        <w:t xml:space="preserve"> </w:t>
      </w:r>
      <w:r w:rsidRPr="00187459">
        <w:t>Lord.</w:t>
      </w:r>
    </w:p>
    <w:p w14:paraId="1762CD99" w14:textId="77777777" w:rsidR="00BB4290" w:rsidRPr="00187459" w:rsidRDefault="00BB4290" w:rsidP="00186604">
      <w:pPr>
        <w:pStyle w:val="BodyText"/>
        <w:tabs>
          <w:tab w:val="left" w:pos="1985"/>
        </w:tabs>
      </w:pPr>
    </w:p>
    <w:p w14:paraId="74BF747B" w14:textId="5A0E9811" w:rsidR="00C754B6" w:rsidRPr="00D97ED2" w:rsidRDefault="00C754B6" w:rsidP="00186604">
      <w:pPr>
        <w:pStyle w:val="BodyText"/>
        <w:tabs>
          <w:tab w:val="left" w:pos="1985"/>
        </w:tabs>
        <w:rPr>
          <w:b/>
        </w:rPr>
      </w:pPr>
      <w:r w:rsidRPr="00D97ED2">
        <w:rPr>
          <w:b/>
        </w:rPr>
        <w:t>All:</w:t>
      </w:r>
      <w:r w:rsidR="00BB4290" w:rsidRPr="00D97ED2">
        <w:rPr>
          <w:b/>
        </w:rPr>
        <w:tab/>
      </w:r>
      <w:r w:rsidRPr="00D97ED2">
        <w:rPr>
          <w:b/>
        </w:rPr>
        <w:t>Thanks be to</w:t>
      </w:r>
      <w:r w:rsidRPr="00D97ED2">
        <w:rPr>
          <w:b/>
          <w:spacing w:val="-5"/>
        </w:rPr>
        <w:t xml:space="preserve"> </w:t>
      </w:r>
      <w:r w:rsidRPr="00D97ED2">
        <w:rPr>
          <w:b/>
        </w:rPr>
        <w:t>God</w:t>
      </w:r>
    </w:p>
    <w:p w14:paraId="6FE494E8" w14:textId="18F32E36" w:rsidR="00C754B6" w:rsidRDefault="00C754B6" w:rsidP="00186604">
      <w:pPr>
        <w:pStyle w:val="BodyText"/>
        <w:tabs>
          <w:tab w:val="left" w:pos="1985"/>
          <w:tab w:val="right" w:pos="10206"/>
        </w:tabs>
      </w:pPr>
    </w:p>
    <w:p w14:paraId="44408CB5" w14:textId="77777777" w:rsidR="00D97ED2" w:rsidRPr="00187459" w:rsidRDefault="00D97ED2" w:rsidP="00186604">
      <w:pPr>
        <w:pStyle w:val="BodyText"/>
        <w:tabs>
          <w:tab w:val="left" w:pos="1985"/>
          <w:tab w:val="right" w:pos="10206"/>
        </w:tabs>
      </w:pPr>
    </w:p>
    <w:p w14:paraId="71E61C2D" w14:textId="77777777" w:rsidR="00BB4290" w:rsidRPr="00187459" w:rsidRDefault="00BB4290" w:rsidP="00186604">
      <w:pPr>
        <w:pStyle w:val="Heading4"/>
        <w:tabs>
          <w:tab w:val="left" w:pos="1418"/>
          <w:tab w:val="left" w:pos="1985"/>
        </w:tabs>
      </w:pPr>
      <w:r w:rsidRPr="00187459">
        <w:t>Hymn:</w:t>
      </w:r>
    </w:p>
    <w:p w14:paraId="600EB2E0" w14:textId="77777777" w:rsidR="00186604" w:rsidRDefault="00186604" w:rsidP="00186604">
      <w:pPr>
        <w:tabs>
          <w:tab w:val="left" w:pos="1418"/>
          <w:tab w:val="left" w:pos="1701"/>
          <w:tab w:val="left" w:pos="1985"/>
          <w:tab w:val="left" w:pos="2127"/>
          <w:tab w:val="left" w:pos="4962"/>
          <w:tab w:val="right" w:pos="10206"/>
        </w:tabs>
        <w:rPr>
          <w:rStyle w:val="BodyTextChar"/>
        </w:rPr>
      </w:pPr>
    </w:p>
    <w:p w14:paraId="2F317CCC" w14:textId="7635E2B2" w:rsidR="00C754B6" w:rsidRPr="00187459" w:rsidRDefault="00BB4290" w:rsidP="00186604">
      <w:pPr>
        <w:tabs>
          <w:tab w:val="left" w:pos="1418"/>
          <w:tab w:val="left" w:pos="1701"/>
          <w:tab w:val="left" w:pos="1985"/>
          <w:tab w:val="left" w:pos="2127"/>
          <w:tab w:val="left" w:pos="4962"/>
          <w:tab w:val="right" w:pos="10206"/>
        </w:tabs>
        <w:rPr>
          <w:rFonts w:cs="Times New Roman"/>
          <w:sz w:val="28"/>
        </w:rPr>
      </w:pPr>
      <w:r w:rsidRPr="00186604">
        <w:rPr>
          <w:rStyle w:val="BodyTextChar"/>
        </w:rPr>
        <w:tab/>
      </w:r>
      <w:r w:rsidR="006034DB">
        <w:rPr>
          <w:rStyle w:val="BodyTextChar"/>
        </w:rPr>
        <w:t xml:space="preserve">        </w:t>
      </w:r>
      <w:r w:rsidR="00C754B6" w:rsidRPr="006034DB">
        <w:rPr>
          <w:rStyle w:val="BodyTextChar"/>
          <w:b/>
          <w:u w:val="single"/>
        </w:rPr>
        <w:t>O Gracious Light, Lord Jesus Christ</w:t>
      </w:r>
      <w:r w:rsidR="006C5301" w:rsidRPr="006034DB">
        <w:rPr>
          <w:rStyle w:val="BodyTextChar"/>
          <w:b/>
          <w:u w:val="single"/>
        </w:rPr>
        <w:t xml:space="preserve"> </w:t>
      </w:r>
      <w:r w:rsidR="006C5301" w:rsidRPr="00186604">
        <w:rPr>
          <w:rStyle w:val="BodyTextChar"/>
        </w:rPr>
        <w:t xml:space="preserve">   </w:t>
      </w:r>
      <w:r w:rsidRPr="00187459">
        <w:rPr>
          <w:rFonts w:cs="Times New Roman"/>
          <w:sz w:val="28"/>
        </w:rPr>
        <w:tab/>
      </w:r>
      <w:r w:rsidR="006C5301" w:rsidRPr="00186604">
        <w:rPr>
          <w:rStyle w:val="Heading3Char"/>
        </w:rPr>
        <w:t>(Or another appropriate hymn)</w:t>
      </w:r>
    </w:p>
    <w:p w14:paraId="188D62F9" w14:textId="65AF618C" w:rsidR="00C754B6" w:rsidRDefault="00C754B6" w:rsidP="00186604">
      <w:pPr>
        <w:pStyle w:val="BodyText"/>
        <w:tabs>
          <w:tab w:val="left" w:pos="1985"/>
          <w:tab w:val="right" w:pos="10206"/>
        </w:tabs>
      </w:pPr>
    </w:p>
    <w:p w14:paraId="4C85F589" w14:textId="77777777" w:rsidR="00186604" w:rsidRDefault="00C754B6" w:rsidP="00186604">
      <w:pPr>
        <w:pStyle w:val="BodyText"/>
        <w:numPr>
          <w:ilvl w:val="0"/>
          <w:numId w:val="3"/>
        </w:numPr>
        <w:tabs>
          <w:tab w:val="left" w:pos="1985"/>
          <w:tab w:val="right" w:pos="10206"/>
        </w:tabs>
        <w:rPr>
          <w:szCs w:val="24"/>
        </w:rPr>
      </w:pPr>
      <w:r w:rsidRPr="00186604">
        <w:rPr>
          <w:szCs w:val="24"/>
        </w:rPr>
        <w:t xml:space="preserve">O gracious light, Lord Jesus Christ </w:t>
      </w:r>
    </w:p>
    <w:p w14:paraId="7B0EDACA" w14:textId="3DBE6719" w:rsidR="00186604" w:rsidRPr="00186604" w:rsidRDefault="00C754B6" w:rsidP="00186604">
      <w:pPr>
        <w:pStyle w:val="BodyText"/>
        <w:tabs>
          <w:tab w:val="left" w:pos="1985"/>
          <w:tab w:val="right" w:pos="10206"/>
        </w:tabs>
        <w:ind w:left="1990"/>
        <w:rPr>
          <w:szCs w:val="24"/>
        </w:rPr>
      </w:pPr>
      <w:r w:rsidRPr="00186604">
        <w:rPr>
          <w:szCs w:val="24"/>
        </w:rPr>
        <w:t xml:space="preserve">in you the Father’s glory shone. </w:t>
      </w:r>
    </w:p>
    <w:p w14:paraId="031A9B2A" w14:textId="74A7285D" w:rsidR="00C754B6" w:rsidRP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Immortal, holy, blest is</w:t>
      </w:r>
      <w:r w:rsidR="00C754B6" w:rsidRPr="00186604">
        <w:rPr>
          <w:spacing w:val="-8"/>
          <w:szCs w:val="24"/>
        </w:rPr>
        <w:t xml:space="preserve"> </w:t>
      </w:r>
      <w:r w:rsidR="00C754B6" w:rsidRPr="00186604">
        <w:rPr>
          <w:szCs w:val="24"/>
        </w:rPr>
        <w:t>he,</w:t>
      </w:r>
    </w:p>
    <w:p w14:paraId="2EBF5048" w14:textId="2348FC49" w:rsidR="00C754B6" w:rsidRPr="00186604" w:rsidRDefault="00186604" w:rsidP="00186604">
      <w:pPr>
        <w:pStyle w:val="BodyText"/>
        <w:tabs>
          <w:tab w:val="left" w:pos="1985"/>
          <w:tab w:val="right" w:pos="10206"/>
        </w:tabs>
        <w:rPr>
          <w:szCs w:val="24"/>
        </w:rPr>
      </w:pPr>
      <w:r>
        <w:rPr>
          <w:szCs w:val="24"/>
        </w:rPr>
        <w:tab/>
      </w:r>
      <w:r>
        <w:rPr>
          <w:szCs w:val="24"/>
        </w:rPr>
        <w:tab/>
      </w:r>
      <w:r w:rsidR="00BB4290" w:rsidRPr="00186604">
        <w:rPr>
          <w:szCs w:val="24"/>
        </w:rPr>
        <w:t>a</w:t>
      </w:r>
      <w:r w:rsidR="00C754B6" w:rsidRPr="00186604">
        <w:rPr>
          <w:szCs w:val="24"/>
        </w:rPr>
        <w:t>nd blest are you, his only Son.</w:t>
      </w:r>
    </w:p>
    <w:p w14:paraId="7C77B292" w14:textId="77777777" w:rsidR="00C754B6" w:rsidRPr="00186604" w:rsidRDefault="00C754B6" w:rsidP="00186604">
      <w:pPr>
        <w:pStyle w:val="BodyText"/>
        <w:tabs>
          <w:tab w:val="left" w:pos="1985"/>
          <w:tab w:val="right" w:pos="10206"/>
        </w:tabs>
        <w:rPr>
          <w:szCs w:val="24"/>
        </w:rPr>
      </w:pPr>
    </w:p>
    <w:p w14:paraId="09533D45" w14:textId="57168BB7" w:rsidR="00186604" w:rsidRDefault="00186604" w:rsidP="00186604">
      <w:pPr>
        <w:pStyle w:val="ListParagraph"/>
        <w:tabs>
          <w:tab w:val="left" w:pos="1418"/>
          <w:tab w:val="left" w:pos="1521"/>
          <w:tab w:val="left" w:pos="1701"/>
          <w:tab w:val="left" w:pos="1985"/>
          <w:tab w:val="left" w:pos="2127"/>
          <w:tab w:val="left" w:pos="4962"/>
          <w:tab w:val="right" w:pos="10206"/>
        </w:tabs>
        <w:ind w:left="0" w:firstLine="0"/>
        <w:rPr>
          <w:rFonts w:cs="Times New Roman"/>
          <w:szCs w:val="24"/>
        </w:rPr>
      </w:pPr>
      <w:r>
        <w:rPr>
          <w:rFonts w:cs="Times New Roman"/>
          <w:szCs w:val="24"/>
        </w:rPr>
        <w:tab/>
        <w:t>2.</w:t>
      </w:r>
      <w:r>
        <w:rPr>
          <w:rFonts w:cs="Times New Roman"/>
          <w:szCs w:val="24"/>
        </w:rPr>
        <w:tab/>
      </w:r>
      <w:r>
        <w:rPr>
          <w:rFonts w:cs="Times New Roman"/>
          <w:szCs w:val="24"/>
        </w:rPr>
        <w:tab/>
      </w:r>
      <w:r w:rsidR="00C754B6" w:rsidRPr="00186604">
        <w:rPr>
          <w:rFonts w:cs="Times New Roman"/>
          <w:szCs w:val="24"/>
        </w:rPr>
        <w:t xml:space="preserve">Now sunset comes, but light shines forth, </w:t>
      </w:r>
    </w:p>
    <w:p w14:paraId="170A88C6" w14:textId="75A447DC" w:rsidR="00C754B6" w:rsidRPr="00186604" w:rsidRDefault="00186604" w:rsidP="00186604">
      <w:pPr>
        <w:pStyle w:val="ListParagraph"/>
        <w:tabs>
          <w:tab w:val="left" w:pos="1418"/>
          <w:tab w:val="left" w:pos="1521"/>
          <w:tab w:val="left" w:pos="1701"/>
          <w:tab w:val="left" w:pos="1985"/>
          <w:tab w:val="left" w:pos="2127"/>
          <w:tab w:val="left" w:pos="4962"/>
          <w:tab w:val="right" w:pos="10206"/>
        </w:tabs>
        <w:ind w:left="1778" w:firstLine="0"/>
        <w:rPr>
          <w:rFonts w:cs="Times New Roman"/>
          <w:szCs w:val="24"/>
        </w:rPr>
      </w:pPr>
      <w:r>
        <w:rPr>
          <w:rFonts w:cs="Times New Roman"/>
          <w:szCs w:val="24"/>
        </w:rPr>
        <w:tab/>
      </w:r>
      <w:r w:rsidR="00C754B6" w:rsidRPr="00186604">
        <w:rPr>
          <w:rFonts w:cs="Times New Roman"/>
          <w:szCs w:val="24"/>
        </w:rPr>
        <w:t>the lamps are lit to pierce the</w:t>
      </w:r>
      <w:r w:rsidR="00C754B6" w:rsidRPr="00186604">
        <w:rPr>
          <w:rFonts w:cs="Times New Roman"/>
          <w:spacing w:val="-15"/>
          <w:szCs w:val="24"/>
        </w:rPr>
        <w:t xml:space="preserve"> </w:t>
      </w:r>
      <w:r w:rsidR="00C754B6" w:rsidRPr="00186604">
        <w:rPr>
          <w:rFonts w:cs="Times New Roman"/>
          <w:szCs w:val="24"/>
        </w:rPr>
        <w:t>night.</w:t>
      </w:r>
    </w:p>
    <w:p w14:paraId="2AC3FC9E" w14:textId="77777777" w:rsid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Praise Father, Son and Spirit:</w:t>
      </w:r>
    </w:p>
    <w:p w14:paraId="0A2DBF9E" w14:textId="078A501F" w:rsidR="00C754B6" w:rsidRP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God who dwells in the eternal light.</w:t>
      </w:r>
    </w:p>
    <w:p w14:paraId="181CBFE8" w14:textId="0036B9EC" w:rsidR="00C754B6" w:rsidRDefault="00C754B6" w:rsidP="00186604">
      <w:pPr>
        <w:pStyle w:val="BodyText"/>
        <w:tabs>
          <w:tab w:val="left" w:pos="1985"/>
          <w:tab w:val="right" w:pos="10206"/>
        </w:tabs>
        <w:rPr>
          <w:szCs w:val="24"/>
        </w:rPr>
      </w:pPr>
    </w:p>
    <w:p w14:paraId="6AB3D70C" w14:textId="3EC7EA39" w:rsidR="00186604" w:rsidRDefault="00186604" w:rsidP="00186604">
      <w:pPr>
        <w:pStyle w:val="BodyText"/>
        <w:tabs>
          <w:tab w:val="left" w:pos="1985"/>
          <w:tab w:val="right" w:pos="10206"/>
        </w:tabs>
        <w:rPr>
          <w:szCs w:val="24"/>
        </w:rPr>
      </w:pPr>
      <w:r w:rsidRPr="00186604">
        <w:rPr>
          <w:szCs w:val="24"/>
        </w:rPr>
        <w:tab/>
        <w:t>3</w:t>
      </w:r>
      <w:r>
        <w:rPr>
          <w:szCs w:val="24"/>
        </w:rPr>
        <w:t>.</w:t>
      </w:r>
      <w:r>
        <w:rPr>
          <w:szCs w:val="24"/>
        </w:rPr>
        <w:tab/>
      </w:r>
      <w:r w:rsidR="00C754B6" w:rsidRPr="00186604">
        <w:rPr>
          <w:szCs w:val="24"/>
        </w:rPr>
        <w:t xml:space="preserve">Worthy are you of endless praise, </w:t>
      </w:r>
    </w:p>
    <w:p w14:paraId="21FAE0E7" w14:textId="7120AD04" w:rsidR="00C754B6" w:rsidRP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O Son of God, life-giving</w:t>
      </w:r>
      <w:r w:rsidR="00C754B6" w:rsidRPr="00186604">
        <w:rPr>
          <w:spacing w:val="-8"/>
          <w:szCs w:val="24"/>
        </w:rPr>
        <w:t xml:space="preserve"> </w:t>
      </w:r>
      <w:r w:rsidR="00C754B6" w:rsidRPr="00186604">
        <w:rPr>
          <w:szCs w:val="24"/>
        </w:rPr>
        <w:t>Lord;</w:t>
      </w:r>
    </w:p>
    <w:p w14:paraId="4D1A0A09" w14:textId="77777777" w:rsid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 xml:space="preserve">wherefore you are through all the earth </w:t>
      </w:r>
    </w:p>
    <w:p w14:paraId="3092CB8C" w14:textId="1BE6EBE2" w:rsidR="00C754B6" w:rsidRPr="00186604" w:rsidRDefault="00186604" w:rsidP="00186604">
      <w:pPr>
        <w:pStyle w:val="BodyText"/>
        <w:tabs>
          <w:tab w:val="left" w:pos="1985"/>
          <w:tab w:val="right" w:pos="10206"/>
        </w:tabs>
        <w:rPr>
          <w:szCs w:val="24"/>
        </w:rPr>
      </w:pPr>
      <w:r>
        <w:rPr>
          <w:szCs w:val="24"/>
        </w:rPr>
        <w:tab/>
      </w:r>
      <w:r>
        <w:rPr>
          <w:szCs w:val="24"/>
        </w:rPr>
        <w:tab/>
      </w:r>
      <w:r w:rsidR="00C754B6" w:rsidRPr="00186604">
        <w:rPr>
          <w:szCs w:val="24"/>
        </w:rPr>
        <w:t>and in the highest heav’n adored.</w:t>
      </w:r>
    </w:p>
    <w:p w14:paraId="6F52C203" w14:textId="77777777" w:rsidR="00472F45" w:rsidRPr="00186604" w:rsidRDefault="00472F45" w:rsidP="00186604">
      <w:pPr>
        <w:tabs>
          <w:tab w:val="left" w:pos="1418"/>
          <w:tab w:val="left" w:pos="1701"/>
          <w:tab w:val="left" w:pos="1985"/>
          <w:tab w:val="left" w:pos="2127"/>
          <w:tab w:val="left" w:pos="4962"/>
          <w:tab w:val="right" w:pos="10206"/>
        </w:tabs>
        <w:rPr>
          <w:rFonts w:cs="Times New Roman"/>
          <w:szCs w:val="24"/>
        </w:rPr>
      </w:pPr>
    </w:p>
    <w:p w14:paraId="744B1E43" w14:textId="77777777" w:rsidR="006034DB" w:rsidRDefault="006034DB" w:rsidP="006034DB">
      <w:pPr>
        <w:pStyle w:val="BodyText"/>
        <w:tabs>
          <w:tab w:val="left" w:pos="1985"/>
          <w:tab w:val="right" w:pos="10206"/>
        </w:tabs>
        <w:rPr>
          <w:sz w:val="20"/>
          <w:szCs w:val="20"/>
        </w:rPr>
      </w:pPr>
      <w:r>
        <w:rPr>
          <w:sz w:val="20"/>
          <w:szCs w:val="20"/>
        </w:rPr>
        <w:tab/>
      </w:r>
      <w:r w:rsidRPr="006034DB">
        <w:rPr>
          <w:sz w:val="20"/>
          <w:szCs w:val="20"/>
        </w:rPr>
        <w:t>Contributors: David Hurd, F. Bland Tucker</w:t>
      </w:r>
      <w:r>
        <w:rPr>
          <w:sz w:val="20"/>
          <w:szCs w:val="20"/>
        </w:rPr>
        <w:t xml:space="preserve">.  </w:t>
      </w:r>
      <w:r w:rsidRPr="006034DB">
        <w:rPr>
          <w:sz w:val="20"/>
          <w:szCs w:val="20"/>
        </w:rPr>
        <w:t xml:space="preserve">Tune: © 1994, Selah Publishing Co., Inc. </w:t>
      </w:r>
    </w:p>
    <w:p w14:paraId="7CB01D88" w14:textId="77777777" w:rsidR="006034DB" w:rsidRDefault="006034DB" w:rsidP="006034DB">
      <w:pPr>
        <w:pStyle w:val="BodyText"/>
        <w:rPr>
          <w:sz w:val="20"/>
          <w:szCs w:val="20"/>
        </w:rPr>
      </w:pPr>
      <w:r>
        <w:rPr>
          <w:sz w:val="20"/>
          <w:szCs w:val="20"/>
        </w:rPr>
        <w:tab/>
      </w:r>
      <w:r w:rsidRPr="006034DB">
        <w:rPr>
          <w:sz w:val="20"/>
          <w:szCs w:val="20"/>
        </w:rPr>
        <w:t>Text: © 1982, The Church Pension Fund.</w:t>
      </w:r>
      <w:r>
        <w:rPr>
          <w:sz w:val="20"/>
          <w:szCs w:val="20"/>
        </w:rPr>
        <w:t xml:space="preserve">  </w:t>
      </w:r>
      <w:r w:rsidRPr="00CF463D">
        <w:rPr>
          <w:sz w:val="20"/>
          <w:szCs w:val="20"/>
        </w:rPr>
        <w:t>All rights reserved.</w:t>
      </w:r>
      <w:r>
        <w:rPr>
          <w:sz w:val="20"/>
          <w:szCs w:val="20"/>
        </w:rPr>
        <w:t xml:space="preserve">  Reprinted under OneLicense</w:t>
      </w:r>
    </w:p>
    <w:p w14:paraId="4624A95E" w14:textId="60EF299B" w:rsidR="006034DB" w:rsidRPr="00CF463D" w:rsidRDefault="006034DB" w:rsidP="006034DB">
      <w:pPr>
        <w:pStyle w:val="BodyText"/>
        <w:rPr>
          <w:sz w:val="20"/>
          <w:szCs w:val="20"/>
        </w:rPr>
      </w:pPr>
      <w:r>
        <w:rPr>
          <w:sz w:val="20"/>
          <w:szCs w:val="20"/>
        </w:rPr>
        <w:tab/>
        <w:t xml:space="preserve"> </w:t>
      </w:r>
      <w:r w:rsidRPr="00CF463D">
        <w:rPr>
          <w:b/>
          <w:i/>
          <w:color w:val="FF0000"/>
          <w:sz w:val="20"/>
          <w:szCs w:val="20"/>
        </w:rPr>
        <w:t>&lt;enter you parish licence number&gt;</w:t>
      </w:r>
    </w:p>
    <w:p w14:paraId="51E1F422" w14:textId="34CB6425" w:rsidR="00C754B6" w:rsidRDefault="00C754B6" w:rsidP="006034DB">
      <w:pPr>
        <w:pStyle w:val="BodyText"/>
        <w:tabs>
          <w:tab w:val="left" w:pos="1985"/>
          <w:tab w:val="right" w:pos="10206"/>
        </w:tabs>
        <w:rPr>
          <w:sz w:val="20"/>
          <w:szCs w:val="20"/>
        </w:rPr>
      </w:pPr>
    </w:p>
    <w:p w14:paraId="29577DA7" w14:textId="5CDF27DD" w:rsidR="006034DB" w:rsidRDefault="006034DB">
      <w:pPr>
        <w:widowControl/>
        <w:autoSpaceDE/>
        <w:autoSpaceDN/>
        <w:spacing w:after="160" w:line="259" w:lineRule="auto"/>
        <w:rPr>
          <w:rFonts w:cs="Times New Roman"/>
        </w:rPr>
      </w:pPr>
      <w:r>
        <w:br w:type="page"/>
      </w:r>
    </w:p>
    <w:p w14:paraId="645F8BB3" w14:textId="77777777" w:rsidR="00C754B6" w:rsidRPr="00187459" w:rsidRDefault="00C754B6" w:rsidP="006034DB">
      <w:pPr>
        <w:pStyle w:val="BodyText"/>
      </w:pPr>
      <w:r w:rsidRPr="00187459">
        <w:lastRenderedPageBreak/>
        <w:t>Presider:</w:t>
      </w:r>
      <w:r w:rsidRPr="00187459">
        <w:tab/>
        <w:t>Let us give thanks to God our Father always and for</w:t>
      </w:r>
      <w:r w:rsidRPr="00187459">
        <w:rPr>
          <w:spacing w:val="-4"/>
        </w:rPr>
        <w:t xml:space="preserve"> </w:t>
      </w:r>
      <w:r w:rsidRPr="00187459">
        <w:t>everything.</w:t>
      </w:r>
    </w:p>
    <w:p w14:paraId="5AB2A6E2" w14:textId="77777777" w:rsidR="00186604" w:rsidRDefault="00186604" w:rsidP="006034DB">
      <w:pPr>
        <w:pStyle w:val="BodyText"/>
      </w:pPr>
    </w:p>
    <w:p w14:paraId="407F3994" w14:textId="563F6FD8" w:rsidR="00C754B6" w:rsidRPr="006034DB" w:rsidRDefault="00C754B6" w:rsidP="006034DB">
      <w:pPr>
        <w:pStyle w:val="BodyText"/>
        <w:rPr>
          <w:b/>
        </w:rPr>
      </w:pPr>
      <w:r w:rsidRPr="006034DB">
        <w:rPr>
          <w:b/>
        </w:rPr>
        <w:t>All:</w:t>
      </w:r>
      <w:r w:rsidRPr="006034DB">
        <w:rPr>
          <w:b/>
        </w:rPr>
        <w:tab/>
        <w:t>In the name of our Lord Jesus</w:t>
      </w:r>
      <w:r w:rsidRPr="006034DB">
        <w:rPr>
          <w:b/>
          <w:spacing w:val="-9"/>
        </w:rPr>
        <w:t xml:space="preserve"> </w:t>
      </w:r>
      <w:r w:rsidRPr="006034DB">
        <w:rPr>
          <w:b/>
        </w:rPr>
        <w:t>Christ.</w:t>
      </w:r>
    </w:p>
    <w:p w14:paraId="6BD0BDA7" w14:textId="77777777" w:rsidR="00564E5D" w:rsidRPr="00187459" w:rsidRDefault="00564E5D" w:rsidP="006034DB">
      <w:pPr>
        <w:pStyle w:val="BodyText"/>
        <w:rPr>
          <w:b/>
        </w:rPr>
      </w:pPr>
    </w:p>
    <w:p w14:paraId="4208962C" w14:textId="77777777" w:rsidR="00C754B6" w:rsidRPr="00187459" w:rsidRDefault="00564E5D" w:rsidP="006034DB">
      <w:pPr>
        <w:pStyle w:val="BodyText"/>
        <w:rPr>
          <w:b/>
        </w:rPr>
      </w:pPr>
      <w:r w:rsidRPr="00187459">
        <w:t>Presider:</w:t>
      </w:r>
      <w:r w:rsidRPr="00187459">
        <w:tab/>
      </w:r>
      <w:r w:rsidR="00C754B6" w:rsidRPr="00187459">
        <w:t>Praise be the Lord our God, ruler of the universe,</w:t>
      </w:r>
    </w:p>
    <w:p w14:paraId="24A847DA" w14:textId="77777777" w:rsidR="000C49A6" w:rsidRDefault="006034DB" w:rsidP="006034DB">
      <w:pPr>
        <w:pStyle w:val="BodyText"/>
      </w:pPr>
      <w:r>
        <w:tab/>
      </w:r>
      <w:r w:rsidR="00C754B6" w:rsidRPr="00187459">
        <w:t xml:space="preserve">who led our ancestors in the faith </w:t>
      </w:r>
    </w:p>
    <w:p w14:paraId="5E75DC0A" w14:textId="4E91F4A8" w:rsidR="00C754B6" w:rsidRPr="00187459" w:rsidRDefault="000C49A6" w:rsidP="006034DB">
      <w:pPr>
        <w:pStyle w:val="BodyText"/>
      </w:pPr>
      <w:r>
        <w:tab/>
      </w:r>
      <w:r w:rsidR="00C754B6" w:rsidRPr="00187459">
        <w:t>by a pillar of cloud by day</w:t>
      </w:r>
    </w:p>
    <w:p w14:paraId="6A876577" w14:textId="022C8265" w:rsidR="00C754B6" w:rsidRPr="00187459" w:rsidRDefault="006034DB" w:rsidP="006034DB">
      <w:pPr>
        <w:pStyle w:val="BodyText"/>
      </w:pPr>
      <w:r>
        <w:tab/>
      </w:r>
      <w:r w:rsidR="00C754B6" w:rsidRPr="00187459">
        <w:t>and a pillar of fire by night</w:t>
      </w:r>
    </w:p>
    <w:p w14:paraId="674C6D68" w14:textId="24446437" w:rsidR="00C754B6" w:rsidRPr="00187459" w:rsidRDefault="006034DB" w:rsidP="006034DB">
      <w:pPr>
        <w:pStyle w:val="BodyText"/>
      </w:pPr>
      <w:r>
        <w:tab/>
      </w:r>
      <w:r w:rsidR="00C754B6" w:rsidRPr="00187459">
        <w:t>and prepared a lamp for his Anointed.</w:t>
      </w:r>
    </w:p>
    <w:p w14:paraId="782573BF" w14:textId="77777777" w:rsidR="006034DB" w:rsidRDefault="00C754B6" w:rsidP="006034DB">
      <w:pPr>
        <w:pStyle w:val="BodyText"/>
        <w:ind w:left="1418"/>
      </w:pPr>
      <w:r w:rsidRPr="00187459">
        <w:t xml:space="preserve">Light up our darkness, O God, by the light of your Christ; </w:t>
      </w:r>
    </w:p>
    <w:p w14:paraId="036BA5B7" w14:textId="77777777" w:rsidR="006034DB" w:rsidRDefault="00C754B6" w:rsidP="006034DB">
      <w:pPr>
        <w:pStyle w:val="BodyText"/>
        <w:ind w:left="1418"/>
      </w:pPr>
      <w:r w:rsidRPr="00187459">
        <w:t xml:space="preserve">may his word be a lamp to our feet and a light to our path, </w:t>
      </w:r>
    </w:p>
    <w:p w14:paraId="7A0E0D30" w14:textId="0201356F" w:rsidR="00C754B6" w:rsidRPr="00187459" w:rsidRDefault="00C754B6" w:rsidP="006034DB">
      <w:pPr>
        <w:pStyle w:val="BodyText"/>
        <w:ind w:left="1418"/>
      </w:pPr>
      <w:r w:rsidRPr="00187459">
        <w:t>for you are full of loving kindness for your whole creation</w:t>
      </w:r>
    </w:p>
    <w:p w14:paraId="6538B249" w14:textId="77777777" w:rsidR="000C49A6" w:rsidRDefault="006034DB" w:rsidP="006034DB">
      <w:pPr>
        <w:pStyle w:val="BodyText"/>
      </w:pPr>
      <w:r>
        <w:tab/>
      </w:r>
      <w:r w:rsidR="00C754B6" w:rsidRPr="00187459">
        <w:t xml:space="preserve">and we, your creatures, glorify you, </w:t>
      </w:r>
    </w:p>
    <w:p w14:paraId="081CE58C" w14:textId="2068A4F3" w:rsidR="00C754B6" w:rsidRPr="00187459" w:rsidRDefault="000C49A6" w:rsidP="006034DB">
      <w:pPr>
        <w:pStyle w:val="BodyText"/>
      </w:pPr>
      <w:r>
        <w:tab/>
      </w:r>
      <w:r w:rsidR="00C754B6" w:rsidRPr="00187459">
        <w:t xml:space="preserve">Father, </w:t>
      </w:r>
      <w:r>
        <w:t>S</w:t>
      </w:r>
      <w:r w:rsidR="00C754B6" w:rsidRPr="00187459">
        <w:t>on and Holy Spirit, now and forever.</w:t>
      </w:r>
    </w:p>
    <w:p w14:paraId="217587E2" w14:textId="77777777" w:rsidR="006034DB" w:rsidRDefault="006034DB" w:rsidP="006034DB">
      <w:pPr>
        <w:pStyle w:val="BodyText"/>
      </w:pPr>
    </w:p>
    <w:p w14:paraId="579EF01E" w14:textId="56915BA4" w:rsidR="00C754B6" w:rsidRPr="006034DB" w:rsidRDefault="00C754B6" w:rsidP="006034DB">
      <w:pPr>
        <w:pStyle w:val="BodyText"/>
        <w:rPr>
          <w:b/>
        </w:rPr>
      </w:pPr>
      <w:r w:rsidRPr="006034DB">
        <w:rPr>
          <w:b/>
        </w:rPr>
        <w:t>All:</w:t>
      </w:r>
      <w:r w:rsidRPr="006034DB">
        <w:rPr>
          <w:b/>
        </w:rPr>
        <w:tab/>
        <w:t>Amen.</w:t>
      </w:r>
    </w:p>
    <w:p w14:paraId="076E9AF3" w14:textId="23A66B2F" w:rsidR="00C754B6" w:rsidRDefault="00C754B6" w:rsidP="006034DB">
      <w:pPr>
        <w:pStyle w:val="BodyText"/>
      </w:pPr>
    </w:p>
    <w:p w14:paraId="426AABB6" w14:textId="77777777" w:rsidR="006034DB" w:rsidRPr="00187459" w:rsidRDefault="006034DB" w:rsidP="006034DB">
      <w:pPr>
        <w:pStyle w:val="BodyText"/>
      </w:pPr>
    </w:p>
    <w:p w14:paraId="393B0CE8" w14:textId="50A4BC06" w:rsidR="00C754B6" w:rsidRPr="006034DB" w:rsidRDefault="00C754B6" w:rsidP="006034DB">
      <w:pPr>
        <w:pStyle w:val="BodyText"/>
        <w:rPr>
          <w:rStyle w:val="Heading3Char"/>
        </w:rPr>
      </w:pPr>
      <w:r w:rsidRPr="006034DB">
        <w:rPr>
          <w:rStyle w:val="Heading4Char"/>
        </w:rPr>
        <w:t>PSALMODY</w:t>
      </w:r>
      <w:r w:rsidR="00505038" w:rsidRPr="00187459">
        <w:rPr>
          <w:b/>
          <w:sz w:val="28"/>
        </w:rPr>
        <w:t xml:space="preserve">  </w:t>
      </w:r>
      <w:r w:rsidR="006034DB">
        <w:rPr>
          <w:b/>
          <w:sz w:val="28"/>
        </w:rPr>
        <w:tab/>
      </w:r>
      <w:r w:rsidR="00505038" w:rsidRPr="00187459">
        <w:rPr>
          <w:b/>
          <w:sz w:val="28"/>
        </w:rPr>
        <w:t xml:space="preserve"> </w:t>
      </w:r>
      <w:r w:rsidRPr="006034DB">
        <w:rPr>
          <w:rStyle w:val="Heading3Char"/>
        </w:rPr>
        <w:t>(All sit)</w:t>
      </w:r>
    </w:p>
    <w:p w14:paraId="296AF5B4" w14:textId="77777777" w:rsidR="00C754B6" w:rsidRPr="00187459" w:rsidRDefault="00C754B6" w:rsidP="006034DB">
      <w:pPr>
        <w:pStyle w:val="BodyText"/>
      </w:pPr>
    </w:p>
    <w:p w14:paraId="0760B091" w14:textId="77777777" w:rsidR="00C754B6" w:rsidRPr="006034DB" w:rsidRDefault="00C754B6" w:rsidP="006034DB">
      <w:pPr>
        <w:pStyle w:val="BodyText"/>
        <w:rPr>
          <w:i/>
        </w:rPr>
      </w:pPr>
      <w:r w:rsidRPr="006034DB">
        <w:rPr>
          <w:i/>
        </w:rPr>
        <w:t xml:space="preserve">Psalm </w:t>
      </w:r>
      <w:r w:rsidR="00240610" w:rsidRPr="006034DB">
        <w:rPr>
          <w:i/>
        </w:rPr>
        <w:t xml:space="preserve">112 </w:t>
      </w:r>
    </w:p>
    <w:p w14:paraId="23626AAB" w14:textId="77777777" w:rsidR="00C754B6" w:rsidRPr="00187459" w:rsidRDefault="00C754B6" w:rsidP="006034DB">
      <w:pPr>
        <w:pStyle w:val="BodyText"/>
      </w:pPr>
    </w:p>
    <w:p w14:paraId="69772B41" w14:textId="77777777" w:rsidR="006034DB" w:rsidRDefault="00C754B6" w:rsidP="006034DB">
      <w:pPr>
        <w:pStyle w:val="BodyText"/>
        <w:rPr>
          <w:b/>
        </w:rPr>
      </w:pPr>
      <w:r w:rsidRPr="006034DB">
        <w:rPr>
          <w:b/>
        </w:rPr>
        <w:t>Antiphon:</w:t>
      </w:r>
      <w:r w:rsidR="006034DB" w:rsidRPr="006034DB">
        <w:rPr>
          <w:b/>
        </w:rPr>
        <w:tab/>
      </w:r>
      <w:r w:rsidR="00240610" w:rsidRPr="006034DB">
        <w:rPr>
          <w:b/>
        </w:rPr>
        <w:t xml:space="preserve">The Lord God is high above the heavens, </w:t>
      </w:r>
    </w:p>
    <w:p w14:paraId="11A2DA3F" w14:textId="294DB819" w:rsidR="00C754B6" w:rsidRPr="006034DB" w:rsidRDefault="006034DB" w:rsidP="006034DB">
      <w:pPr>
        <w:pStyle w:val="BodyText"/>
        <w:rPr>
          <w:b/>
        </w:rPr>
      </w:pPr>
      <w:r>
        <w:rPr>
          <w:b/>
        </w:rPr>
        <w:tab/>
      </w:r>
      <w:r w:rsidR="00240610" w:rsidRPr="006034DB">
        <w:rPr>
          <w:b/>
        </w:rPr>
        <w:t>and from the dust he lifts up the lowly, alleluia</w:t>
      </w:r>
      <w:r w:rsidR="00C754B6" w:rsidRPr="006034DB">
        <w:rPr>
          <w:b/>
        </w:rPr>
        <w:t>.</w:t>
      </w:r>
    </w:p>
    <w:p w14:paraId="2F9B583D" w14:textId="77777777" w:rsidR="00C754B6" w:rsidRPr="00187459" w:rsidRDefault="00C754B6" w:rsidP="006034DB">
      <w:pPr>
        <w:pStyle w:val="BodyText"/>
      </w:pPr>
    </w:p>
    <w:p w14:paraId="7594DC39" w14:textId="2A61A800" w:rsidR="00C754B6" w:rsidRPr="00187459" w:rsidRDefault="006034DB" w:rsidP="006034DB">
      <w:pPr>
        <w:pStyle w:val="BodyText"/>
      </w:pPr>
      <w:r>
        <w:tab/>
      </w:r>
      <w:r w:rsidR="00240610" w:rsidRPr="00187459">
        <w:t>Praise, O servants of the Lord,</w:t>
      </w:r>
    </w:p>
    <w:p w14:paraId="6AD15C28" w14:textId="6EEC6670" w:rsidR="00240610" w:rsidRPr="00187459" w:rsidRDefault="006034DB" w:rsidP="006034DB">
      <w:pPr>
        <w:pStyle w:val="BodyText"/>
      </w:pPr>
      <w:r>
        <w:tab/>
      </w:r>
      <w:r w:rsidR="00572505" w:rsidRPr="00187459">
        <w:t>p</w:t>
      </w:r>
      <w:r w:rsidR="00240610" w:rsidRPr="00187459">
        <w:t>raise the name of the Lord!</w:t>
      </w:r>
    </w:p>
    <w:p w14:paraId="7CC968A2" w14:textId="0FA36653" w:rsidR="00240610" w:rsidRPr="00187459" w:rsidRDefault="006034DB" w:rsidP="006034DB">
      <w:pPr>
        <w:pStyle w:val="BodyText"/>
      </w:pPr>
      <w:r>
        <w:tab/>
      </w:r>
      <w:r w:rsidR="00240610" w:rsidRPr="00187459">
        <w:t>May the name of the Lord be blessed</w:t>
      </w:r>
    </w:p>
    <w:p w14:paraId="55C003AA" w14:textId="3CE4FB22" w:rsidR="00240610" w:rsidRPr="00187459" w:rsidRDefault="006034DB" w:rsidP="006034DB">
      <w:pPr>
        <w:pStyle w:val="BodyText"/>
      </w:pPr>
      <w:r>
        <w:tab/>
      </w:r>
      <w:r w:rsidR="00572505" w:rsidRPr="00187459">
        <w:t>b</w:t>
      </w:r>
      <w:r w:rsidR="00240610" w:rsidRPr="00187459">
        <w:t>oth now and for evermore!</w:t>
      </w:r>
    </w:p>
    <w:p w14:paraId="4259717E" w14:textId="12B6F969" w:rsidR="00240610" w:rsidRPr="00187459" w:rsidRDefault="006034DB" w:rsidP="006034DB">
      <w:pPr>
        <w:pStyle w:val="BodyText"/>
      </w:pPr>
      <w:r>
        <w:tab/>
      </w:r>
      <w:r w:rsidR="00240610" w:rsidRPr="00187459">
        <w:t>From the rising of the sun to its setting</w:t>
      </w:r>
    </w:p>
    <w:p w14:paraId="7C63B55A" w14:textId="56A9C173" w:rsidR="00240610" w:rsidRPr="006034DB" w:rsidRDefault="006034DB" w:rsidP="006034DB">
      <w:pPr>
        <w:pStyle w:val="BodyText"/>
        <w:rPr>
          <w:szCs w:val="24"/>
        </w:rPr>
      </w:pPr>
      <w:r>
        <w:tab/>
      </w:r>
      <w:r w:rsidR="00572505" w:rsidRPr="00187459">
        <w:t>praised be the name of the Lord!</w:t>
      </w:r>
    </w:p>
    <w:p w14:paraId="183141F2" w14:textId="77777777" w:rsidR="00C754B6" w:rsidRPr="006034DB" w:rsidRDefault="00C754B6" w:rsidP="006034DB">
      <w:pPr>
        <w:pStyle w:val="BodyText"/>
        <w:rPr>
          <w:szCs w:val="24"/>
        </w:rPr>
      </w:pPr>
    </w:p>
    <w:p w14:paraId="34BBAB52" w14:textId="58C8F6F2" w:rsidR="00572505" w:rsidRPr="006034DB" w:rsidRDefault="006034DB" w:rsidP="006034DB">
      <w:pPr>
        <w:pStyle w:val="BodyText"/>
        <w:rPr>
          <w:szCs w:val="24"/>
        </w:rPr>
      </w:pPr>
      <w:r>
        <w:rPr>
          <w:szCs w:val="24"/>
        </w:rPr>
        <w:tab/>
      </w:r>
      <w:r w:rsidR="00572505" w:rsidRPr="006034DB">
        <w:rPr>
          <w:szCs w:val="24"/>
        </w:rPr>
        <w:t>High above all nations is the Lord,</w:t>
      </w:r>
    </w:p>
    <w:p w14:paraId="1EA82A6E" w14:textId="70A8717D" w:rsidR="00572505" w:rsidRPr="006034DB" w:rsidRDefault="006034DB" w:rsidP="006034DB">
      <w:pPr>
        <w:pStyle w:val="BodyText"/>
        <w:rPr>
          <w:szCs w:val="24"/>
        </w:rPr>
      </w:pPr>
      <w:r>
        <w:rPr>
          <w:szCs w:val="24"/>
        </w:rPr>
        <w:tab/>
      </w:r>
      <w:r w:rsidR="00572505" w:rsidRPr="006034DB">
        <w:rPr>
          <w:szCs w:val="24"/>
        </w:rPr>
        <w:t>above the heavens his glory.</w:t>
      </w:r>
    </w:p>
    <w:p w14:paraId="347075EF" w14:textId="467E4BCD" w:rsidR="00572505" w:rsidRPr="006034DB" w:rsidRDefault="006034DB" w:rsidP="006034DB">
      <w:pPr>
        <w:pStyle w:val="BodyText"/>
        <w:rPr>
          <w:szCs w:val="24"/>
        </w:rPr>
      </w:pPr>
      <w:r>
        <w:rPr>
          <w:szCs w:val="24"/>
        </w:rPr>
        <w:tab/>
      </w:r>
      <w:r w:rsidR="00572505" w:rsidRPr="006034DB">
        <w:rPr>
          <w:szCs w:val="24"/>
        </w:rPr>
        <w:t>Who is like the Lord, our God,</w:t>
      </w:r>
    </w:p>
    <w:p w14:paraId="59691F99" w14:textId="0B0DCEAC" w:rsidR="00572505" w:rsidRPr="006034DB" w:rsidRDefault="006034DB" w:rsidP="006034DB">
      <w:pPr>
        <w:pStyle w:val="BodyText"/>
        <w:rPr>
          <w:szCs w:val="24"/>
        </w:rPr>
      </w:pPr>
      <w:r>
        <w:rPr>
          <w:szCs w:val="24"/>
        </w:rPr>
        <w:tab/>
      </w:r>
      <w:r w:rsidR="00572505" w:rsidRPr="006034DB">
        <w:rPr>
          <w:szCs w:val="24"/>
        </w:rPr>
        <w:t>who has risen on high to his throne</w:t>
      </w:r>
    </w:p>
    <w:p w14:paraId="30EE1F41" w14:textId="6F16E050" w:rsidR="00572505" w:rsidRPr="006034DB" w:rsidRDefault="006034DB" w:rsidP="006034DB">
      <w:pPr>
        <w:pStyle w:val="BodyText"/>
        <w:rPr>
          <w:szCs w:val="24"/>
        </w:rPr>
      </w:pPr>
      <w:r>
        <w:rPr>
          <w:szCs w:val="24"/>
        </w:rPr>
        <w:tab/>
      </w:r>
      <w:r w:rsidR="00572505" w:rsidRPr="006034DB">
        <w:rPr>
          <w:szCs w:val="24"/>
        </w:rPr>
        <w:t>yet stoops from the heights to look down,</w:t>
      </w:r>
    </w:p>
    <w:p w14:paraId="3A31BEF4" w14:textId="48E03AE8" w:rsidR="00572505" w:rsidRPr="006034DB" w:rsidRDefault="006034DB" w:rsidP="006034DB">
      <w:pPr>
        <w:pStyle w:val="BodyText"/>
        <w:rPr>
          <w:szCs w:val="24"/>
        </w:rPr>
      </w:pPr>
      <w:r>
        <w:rPr>
          <w:szCs w:val="24"/>
        </w:rPr>
        <w:tab/>
      </w:r>
      <w:r w:rsidR="00572505" w:rsidRPr="006034DB">
        <w:rPr>
          <w:szCs w:val="24"/>
        </w:rPr>
        <w:t>to look down upon heaven and earth?</w:t>
      </w:r>
    </w:p>
    <w:p w14:paraId="21777547" w14:textId="77777777" w:rsidR="00572505" w:rsidRPr="006034DB" w:rsidRDefault="00572505" w:rsidP="006034DB">
      <w:pPr>
        <w:pStyle w:val="BodyText"/>
        <w:rPr>
          <w:szCs w:val="24"/>
        </w:rPr>
      </w:pPr>
    </w:p>
    <w:p w14:paraId="7EDAE813" w14:textId="0F8BCDE5" w:rsidR="00C754B6" w:rsidRPr="006034DB" w:rsidRDefault="006034DB" w:rsidP="006034DB">
      <w:pPr>
        <w:pStyle w:val="BodyText"/>
        <w:rPr>
          <w:szCs w:val="24"/>
        </w:rPr>
      </w:pPr>
      <w:r>
        <w:rPr>
          <w:szCs w:val="24"/>
        </w:rPr>
        <w:tab/>
      </w:r>
      <w:r w:rsidR="00572505" w:rsidRPr="006034DB">
        <w:rPr>
          <w:szCs w:val="24"/>
        </w:rPr>
        <w:t>From the dust he lifts up the lowly,</w:t>
      </w:r>
    </w:p>
    <w:p w14:paraId="2F062574" w14:textId="127BDC2A" w:rsidR="00572505" w:rsidRPr="006034DB" w:rsidRDefault="006034DB" w:rsidP="006034DB">
      <w:pPr>
        <w:pStyle w:val="BodyText"/>
        <w:rPr>
          <w:szCs w:val="24"/>
        </w:rPr>
      </w:pPr>
      <w:r>
        <w:rPr>
          <w:szCs w:val="24"/>
        </w:rPr>
        <w:tab/>
      </w:r>
      <w:r w:rsidR="00572505" w:rsidRPr="006034DB">
        <w:rPr>
          <w:szCs w:val="24"/>
        </w:rPr>
        <w:t>from their misery he raises the poor</w:t>
      </w:r>
    </w:p>
    <w:p w14:paraId="19D7930F" w14:textId="117DB882" w:rsidR="00572505" w:rsidRPr="006034DB" w:rsidRDefault="006034DB" w:rsidP="006034DB">
      <w:pPr>
        <w:pStyle w:val="BodyText"/>
        <w:rPr>
          <w:szCs w:val="24"/>
        </w:rPr>
      </w:pPr>
      <w:r>
        <w:rPr>
          <w:szCs w:val="24"/>
        </w:rPr>
        <w:tab/>
      </w:r>
      <w:r w:rsidR="00572505" w:rsidRPr="006034DB">
        <w:rPr>
          <w:szCs w:val="24"/>
        </w:rPr>
        <w:t>to set them in the company of princes,</w:t>
      </w:r>
    </w:p>
    <w:p w14:paraId="7E315799" w14:textId="7AF235E0" w:rsidR="00572505" w:rsidRPr="006034DB" w:rsidRDefault="006034DB" w:rsidP="006034DB">
      <w:pPr>
        <w:pStyle w:val="BodyText"/>
        <w:rPr>
          <w:szCs w:val="24"/>
        </w:rPr>
      </w:pPr>
      <w:r>
        <w:rPr>
          <w:szCs w:val="24"/>
        </w:rPr>
        <w:tab/>
      </w:r>
      <w:r w:rsidR="00572505" w:rsidRPr="006034DB">
        <w:rPr>
          <w:szCs w:val="24"/>
        </w:rPr>
        <w:t>yes, with the princes of his people.</w:t>
      </w:r>
    </w:p>
    <w:p w14:paraId="45FA8EC7" w14:textId="70007ADB" w:rsidR="00572505" w:rsidRPr="006034DB" w:rsidRDefault="006034DB" w:rsidP="006034DB">
      <w:pPr>
        <w:pStyle w:val="BodyText"/>
        <w:rPr>
          <w:szCs w:val="24"/>
        </w:rPr>
      </w:pPr>
      <w:r>
        <w:rPr>
          <w:szCs w:val="24"/>
        </w:rPr>
        <w:tab/>
      </w:r>
      <w:r w:rsidR="00572505" w:rsidRPr="006034DB">
        <w:rPr>
          <w:szCs w:val="24"/>
        </w:rPr>
        <w:t>To the childless wife he gives a home</w:t>
      </w:r>
    </w:p>
    <w:p w14:paraId="38444E6C" w14:textId="23E2D782" w:rsidR="00572505" w:rsidRPr="006034DB" w:rsidRDefault="006034DB" w:rsidP="006034DB">
      <w:pPr>
        <w:pStyle w:val="BodyText"/>
        <w:rPr>
          <w:szCs w:val="24"/>
        </w:rPr>
      </w:pPr>
      <w:r>
        <w:rPr>
          <w:szCs w:val="24"/>
        </w:rPr>
        <w:tab/>
      </w:r>
      <w:r w:rsidR="00572505" w:rsidRPr="006034DB">
        <w:rPr>
          <w:szCs w:val="24"/>
        </w:rPr>
        <w:t>and gladdens her heart with children.</w:t>
      </w:r>
    </w:p>
    <w:p w14:paraId="2F814ED1" w14:textId="77777777" w:rsidR="00C754B6" w:rsidRPr="006034DB" w:rsidRDefault="00C754B6" w:rsidP="006034DB">
      <w:pPr>
        <w:pStyle w:val="BodyText"/>
        <w:rPr>
          <w:szCs w:val="24"/>
        </w:rPr>
      </w:pPr>
    </w:p>
    <w:p w14:paraId="0EB969A4" w14:textId="7B5CBCE9" w:rsidR="00C754B6" w:rsidRPr="006034DB" w:rsidRDefault="006034DB" w:rsidP="006034DB">
      <w:pPr>
        <w:pStyle w:val="BodyText"/>
        <w:rPr>
          <w:szCs w:val="24"/>
        </w:rPr>
      </w:pPr>
      <w:r>
        <w:rPr>
          <w:szCs w:val="24"/>
        </w:rPr>
        <w:tab/>
      </w:r>
      <w:r w:rsidR="00572505" w:rsidRPr="006034DB">
        <w:rPr>
          <w:szCs w:val="24"/>
        </w:rPr>
        <w:t>Glory be to the Father and to the Son</w:t>
      </w:r>
    </w:p>
    <w:p w14:paraId="7A167784" w14:textId="69F6ED11" w:rsidR="00572505" w:rsidRPr="006034DB" w:rsidRDefault="006034DB" w:rsidP="006034DB">
      <w:pPr>
        <w:pStyle w:val="BodyText"/>
        <w:rPr>
          <w:szCs w:val="24"/>
        </w:rPr>
      </w:pPr>
      <w:r>
        <w:rPr>
          <w:szCs w:val="24"/>
        </w:rPr>
        <w:tab/>
      </w:r>
      <w:r w:rsidR="00572505" w:rsidRPr="006034DB">
        <w:rPr>
          <w:szCs w:val="24"/>
        </w:rPr>
        <w:t>and to the Holy Spirit,</w:t>
      </w:r>
    </w:p>
    <w:p w14:paraId="4AF3F2F8" w14:textId="1A3DE8F0" w:rsidR="00472F45" w:rsidRPr="006034DB" w:rsidRDefault="006034DB" w:rsidP="006034DB">
      <w:pPr>
        <w:pStyle w:val="BodyText"/>
        <w:rPr>
          <w:szCs w:val="24"/>
        </w:rPr>
      </w:pPr>
      <w:r>
        <w:rPr>
          <w:szCs w:val="24"/>
        </w:rPr>
        <w:tab/>
      </w:r>
      <w:r w:rsidR="00572505" w:rsidRPr="006034DB">
        <w:rPr>
          <w:szCs w:val="24"/>
        </w:rPr>
        <w:t>as it was in the beginning, is now,</w:t>
      </w:r>
      <w:r w:rsidR="00472F45" w:rsidRPr="006034DB">
        <w:rPr>
          <w:szCs w:val="24"/>
        </w:rPr>
        <w:t xml:space="preserve"> </w:t>
      </w:r>
      <w:r w:rsidR="00572505" w:rsidRPr="006034DB">
        <w:rPr>
          <w:szCs w:val="24"/>
        </w:rPr>
        <w:t xml:space="preserve">and ever shall be, </w:t>
      </w:r>
    </w:p>
    <w:p w14:paraId="0BBD0337" w14:textId="3F1C2C97" w:rsidR="00572505" w:rsidRPr="006034DB" w:rsidRDefault="006034DB" w:rsidP="006034DB">
      <w:pPr>
        <w:pStyle w:val="BodyText"/>
        <w:rPr>
          <w:szCs w:val="24"/>
        </w:rPr>
      </w:pPr>
      <w:r>
        <w:rPr>
          <w:szCs w:val="24"/>
        </w:rPr>
        <w:tab/>
      </w:r>
      <w:r w:rsidR="00572505" w:rsidRPr="006034DB">
        <w:rPr>
          <w:szCs w:val="24"/>
        </w:rPr>
        <w:t>world without end. Amen.</w:t>
      </w:r>
    </w:p>
    <w:p w14:paraId="6D3116C4" w14:textId="77777777" w:rsidR="00C754B6" w:rsidRPr="006034DB" w:rsidRDefault="00C754B6" w:rsidP="006034DB">
      <w:pPr>
        <w:pStyle w:val="BodyText"/>
        <w:rPr>
          <w:szCs w:val="24"/>
        </w:rPr>
      </w:pPr>
    </w:p>
    <w:p w14:paraId="63735BDA" w14:textId="77777777" w:rsidR="006034DB" w:rsidRDefault="00572505" w:rsidP="006034DB">
      <w:pPr>
        <w:pStyle w:val="BodyText"/>
        <w:rPr>
          <w:b/>
          <w:szCs w:val="24"/>
        </w:rPr>
      </w:pPr>
      <w:r w:rsidRPr="006034DB">
        <w:rPr>
          <w:b/>
          <w:szCs w:val="24"/>
        </w:rPr>
        <w:t>Antiphon:</w:t>
      </w:r>
      <w:r w:rsidR="006034DB">
        <w:rPr>
          <w:b/>
          <w:szCs w:val="24"/>
        </w:rPr>
        <w:tab/>
      </w:r>
      <w:r w:rsidRPr="006034DB">
        <w:rPr>
          <w:b/>
          <w:szCs w:val="24"/>
        </w:rPr>
        <w:t xml:space="preserve">The Lord God is high above the heavens, </w:t>
      </w:r>
    </w:p>
    <w:p w14:paraId="0F43497A" w14:textId="28A5E296" w:rsidR="00572505" w:rsidRPr="006034DB" w:rsidRDefault="006034DB" w:rsidP="006034DB">
      <w:pPr>
        <w:pStyle w:val="BodyText"/>
        <w:rPr>
          <w:b/>
          <w:szCs w:val="24"/>
        </w:rPr>
      </w:pPr>
      <w:r>
        <w:rPr>
          <w:b/>
          <w:szCs w:val="24"/>
        </w:rPr>
        <w:tab/>
      </w:r>
      <w:r w:rsidR="00572505" w:rsidRPr="006034DB">
        <w:rPr>
          <w:b/>
          <w:szCs w:val="24"/>
        </w:rPr>
        <w:t>and from the dust he lifts up the lowly, alleluia.</w:t>
      </w:r>
    </w:p>
    <w:p w14:paraId="236692EE" w14:textId="1980B45E" w:rsidR="006034DB" w:rsidRDefault="006034DB">
      <w:pPr>
        <w:widowControl/>
        <w:autoSpaceDE/>
        <w:autoSpaceDN/>
        <w:spacing w:after="160" w:line="259" w:lineRule="auto"/>
        <w:rPr>
          <w:rFonts w:cs="Times New Roman"/>
        </w:rPr>
      </w:pPr>
      <w:r>
        <w:br w:type="page"/>
      </w:r>
    </w:p>
    <w:p w14:paraId="311F847C" w14:textId="0E9FFB76" w:rsidR="00C754B6" w:rsidRDefault="00C754B6" w:rsidP="00FD78D5">
      <w:pPr>
        <w:pStyle w:val="Heading4"/>
      </w:pPr>
      <w:r w:rsidRPr="00187459">
        <w:t>Silence</w:t>
      </w:r>
    </w:p>
    <w:p w14:paraId="2A7E898D" w14:textId="0F9AC271" w:rsidR="00FD78D5" w:rsidRDefault="00FD78D5" w:rsidP="00FD78D5"/>
    <w:p w14:paraId="3F2227B1" w14:textId="77777777" w:rsidR="00FD78D5" w:rsidRPr="00FD78D5" w:rsidRDefault="00FD78D5" w:rsidP="00FD78D5"/>
    <w:p w14:paraId="212A6297" w14:textId="77777777" w:rsidR="00C754B6" w:rsidRPr="00187459" w:rsidRDefault="00C754B6" w:rsidP="00FD78D5">
      <w:pPr>
        <w:pStyle w:val="Heading4"/>
        <w:rPr>
          <w:sz w:val="24"/>
        </w:rPr>
      </w:pPr>
      <w:r w:rsidRPr="00187459">
        <w:t>Psalm</w:t>
      </w:r>
      <w:r w:rsidRPr="00187459">
        <w:rPr>
          <w:spacing w:val="-2"/>
        </w:rPr>
        <w:t xml:space="preserve"> </w:t>
      </w:r>
      <w:r w:rsidR="00572505" w:rsidRPr="00187459">
        <w:t>115</w:t>
      </w:r>
      <w:r w:rsidRPr="00187459">
        <w:tab/>
      </w:r>
    </w:p>
    <w:p w14:paraId="7214F0A7" w14:textId="77777777" w:rsidR="00572505" w:rsidRPr="00187459" w:rsidRDefault="00572505" w:rsidP="00186604">
      <w:pPr>
        <w:pStyle w:val="Heading2"/>
        <w:tabs>
          <w:tab w:val="left" w:pos="1418"/>
          <w:tab w:val="left" w:pos="1701"/>
          <w:tab w:val="left" w:pos="1985"/>
          <w:tab w:val="left" w:pos="2127"/>
          <w:tab w:val="left" w:pos="4962"/>
          <w:tab w:val="right" w:pos="10206"/>
        </w:tabs>
        <w:spacing w:before="1"/>
        <w:ind w:left="0"/>
        <w:rPr>
          <w:rFonts w:cs="Times New Roman"/>
        </w:rPr>
      </w:pPr>
    </w:p>
    <w:p w14:paraId="2861208B" w14:textId="3E1A1383" w:rsidR="00C754B6" w:rsidRPr="00FD78D5" w:rsidRDefault="00C754B6" w:rsidP="00FD78D5">
      <w:pPr>
        <w:pStyle w:val="BodyText"/>
        <w:rPr>
          <w:b/>
        </w:rPr>
      </w:pPr>
      <w:r w:rsidRPr="00FD78D5">
        <w:rPr>
          <w:b/>
        </w:rPr>
        <w:t>Antiphon:</w:t>
      </w:r>
      <w:r w:rsidR="00FD78D5">
        <w:rPr>
          <w:b/>
        </w:rPr>
        <w:tab/>
      </w:r>
      <w:r w:rsidR="00572505" w:rsidRPr="00FD78D5">
        <w:rPr>
          <w:b/>
        </w:rPr>
        <w:t>You have loosened my bonds, Lord. A sacrifice of praise I will make to you, alleluia</w:t>
      </w:r>
      <w:r w:rsidRPr="00FD78D5">
        <w:rPr>
          <w:b/>
        </w:rPr>
        <w:t>.</w:t>
      </w:r>
    </w:p>
    <w:p w14:paraId="312A414C" w14:textId="77777777" w:rsidR="00C754B6" w:rsidRPr="00187459" w:rsidRDefault="00C754B6" w:rsidP="00FD78D5">
      <w:pPr>
        <w:pStyle w:val="BodyText"/>
      </w:pPr>
    </w:p>
    <w:p w14:paraId="3D17E16B" w14:textId="4F24E99E" w:rsidR="00C8538A" w:rsidRPr="00187459" w:rsidRDefault="00FD78D5" w:rsidP="00FD78D5">
      <w:pPr>
        <w:pStyle w:val="BodyText"/>
      </w:pPr>
      <w:r>
        <w:tab/>
      </w:r>
      <w:r w:rsidR="00C8538A" w:rsidRPr="00187459">
        <w:t>How can I repay the Lord</w:t>
      </w:r>
    </w:p>
    <w:p w14:paraId="582F936C" w14:textId="2AC5848B" w:rsidR="00C8538A" w:rsidRPr="00187459" w:rsidRDefault="00FD78D5" w:rsidP="00FD78D5">
      <w:pPr>
        <w:pStyle w:val="BodyText"/>
      </w:pPr>
      <w:r>
        <w:tab/>
      </w:r>
      <w:r w:rsidR="000C49A6">
        <w:t>f</w:t>
      </w:r>
      <w:r w:rsidR="00C8538A" w:rsidRPr="00187459">
        <w:t>or his goodness to me?</w:t>
      </w:r>
    </w:p>
    <w:p w14:paraId="34377000" w14:textId="1EFAF132" w:rsidR="00C8538A" w:rsidRPr="00187459" w:rsidRDefault="00FD78D5" w:rsidP="00FD78D5">
      <w:pPr>
        <w:pStyle w:val="BodyText"/>
      </w:pPr>
      <w:r>
        <w:tab/>
      </w:r>
      <w:r w:rsidR="00C8538A" w:rsidRPr="00187459">
        <w:t>The cup of salvation I will raise;</w:t>
      </w:r>
    </w:p>
    <w:p w14:paraId="4DD07AB4" w14:textId="47821D6D" w:rsidR="00C8538A" w:rsidRPr="00187459" w:rsidRDefault="00FD78D5" w:rsidP="00FD78D5">
      <w:pPr>
        <w:pStyle w:val="BodyText"/>
      </w:pPr>
      <w:r>
        <w:tab/>
      </w:r>
      <w:r w:rsidR="00C8538A" w:rsidRPr="00187459">
        <w:t>I will call on the Lord’s name.</w:t>
      </w:r>
    </w:p>
    <w:p w14:paraId="520028E6" w14:textId="77777777" w:rsidR="00C8538A" w:rsidRPr="00187459" w:rsidRDefault="00C8538A" w:rsidP="00FD78D5">
      <w:pPr>
        <w:pStyle w:val="BodyText"/>
      </w:pPr>
    </w:p>
    <w:p w14:paraId="6B2DF3C4" w14:textId="55C6C1CF" w:rsidR="00C8538A" w:rsidRPr="00187459" w:rsidRDefault="00FD78D5" w:rsidP="00FD78D5">
      <w:pPr>
        <w:pStyle w:val="BodyText"/>
      </w:pPr>
      <w:r>
        <w:tab/>
      </w:r>
      <w:r w:rsidR="00C8538A" w:rsidRPr="00187459">
        <w:t>My vows to the Lord I will fulfil</w:t>
      </w:r>
    </w:p>
    <w:p w14:paraId="5CED9BD7" w14:textId="4575434C" w:rsidR="00C8538A" w:rsidRPr="00187459" w:rsidRDefault="00FD78D5" w:rsidP="00FD78D5">
      <w:pPr>
        <w:pStyle w:val="BodyText"/>
      </w:pPr>
      <w:r>
        <w:tab/>
      </w:r>
      <w:r w:rsidR="000C49A6">
        <w:t>b</w:t>
      </w:r>
      <w:r w:rsidR="00C8538A" w:rsidRPr="00187459">
        <w:t>efore all his people.</w:t>
      </w:r>
    </w:p>
    <w:p w14:paraId="228067D7" w14:textId="69CDC3A1" w:rsidR="00C8538A" w:rsidRPr="00187459" w:rsidRDefault="00FD78D5" w:rsidP="00FD78D5">
      <w:pPr>
        <w:pStyle w:val="BodyText"/>
      </w:pPr>
      <w:r>
        <w:tab/>
      </w:r>
      <w:r w:rsidR="00C8538A" w:rsidRPr="00187459">
        <w:t>O</w:t>
      </w:r>
      <w:r w:rsidR="00CC3835">
        <w:t xml:space="preserve"> </w:t>
      </w:r>
      <w:r w:rsidR="00C8538A" w:rsidRPr="00187459">
        <w:t>precious in the eyes of the Lord</w:t>
      </w:r>
    </w:p>
    <w:p w14:paraId="331C69B0" w14:textId="522E88BF" w:rsidR="00C8538A" w:rsidRPr="00187459" w:rsidRDefault="00FD78D5" w:rsidP="00FD78D5">
      <w:pPr>
        <w:pStyle w:val="BodyText"/>
      </w:pPr>
      <w:r>
        <w:tab/>
      </w:r>
      <w:r w:rsidR="000C49A6">
        <w:t>i</w:t>
      </w:r>
      <w:r w:rsidR="00C8538A" w:rsidRPr="00187459">
        <w:t>s the death of his faithful.</w:t>
      </w:r>
    </w:p>
    <w:p w14:paraId="640F62D2" w14:textId="77777777" w:rsidR="00C8538A" w:rsidRPr="00187459" w:rsidRDefault="00C8538A" w:rsidP="00FD78D5">
      <w:pPr>
        <w:pStyle w:val="BodyText"/>
      </w:pPr>
    </w:p>
    <w:p w14:paraId="3D4F02FB" w14:textId="0FD57F9B" w:rsidR="00C8538A" w:rsidRPr="00187459" w:rsidRDefault="00FD78D5" w:rsidP="00FD78D5">
      <w:pPr>
        <w:pStyle w:val="BodyText"/>
      </w:pPr>
      <w:r>
        <w:tab/>
      </w:r>
      <w:r w:rsidR="00C8538A" w:rsidRPr="00187459">
        <w:t>Your servant, Lord, your servant am I;</w:t>
      </w:r>
    </w:p>
    <w:p w14:paraId="1B323838" w14:textId="3B853F5F" w:rsidR="00C8538A" w:rsidRPr="00187459" w:rsidRDefault="00FD78D5" w:rsidP="00FD78D5">
      <w:pPr>
        <w:pStyle w:val="BodyText"/>
      </w:pPr>
      <w:r>
        <w:tab/>
      </w:r>
      <w:r w:rsidR="000C49A6">
        <w:t>y</w:t>
      </w:r>
      <w:r w:rsidR="00C8538A" w:rsidRPr="00187459">
        <w:t>ou have loosened my bonds.</w:t>
      </w:r>
    </w:p>
    <w:p w14:paraId="70A3786F" w14:textId="4C47140F" w:rsidR="00C8538A" w:rsidRPr="00187459" w:rsidRDefault="00FD78D5" w:rsidP="00FD78D5">
      <w:pPr>
        <w:pStyle w:val="BodyText"/>
      </w:pPr>
      <w:r>
        <w:tab/>
      </w:r>
      <w:r w:rsidR="00C8538A" w:rsidRPr="00187459">
        <w:t>A thanksgiving sacrifice I make:</w:t>
      </w:r>
    </w:p>
    <w:p w14:paraId="4A502E17" w14:textId="495E1758" w:rsidR="00C8538A" w:rsidRPr="00187459" w:rsidRDefault="00FD78D5" w:rsidP="00FD78D5">
      <w:pPr>
        <w:pStyle w:val="BodyText"/>
      </w:pPr>
      <w:r>
        <w:tab/>
      </w:r>
      <w:r w:rsidR="00C8538A" w:rsidRPr="00187459">
        <w:t>I will call on the Lord’s name.</w:t>
      </w:r>
    </w:p>
    <w:p w14:paraId="0104F443" w14:textId="77777777" w:rsidR="00C8538A" w:rsidRPr="00187459" w:rsidRDefault="00C8538A" w:rsidP="00FD78D5">
      <w:pPr>
        <w:pStyle w:val="BodyText"/>
      </w:pPr>
    </w:p>
    <w:p w14:paraId="361B61E4" w14:textId="0330AF04" w:rsidR="00C8538A" w:rsidRPr="00187459" w:rsidRDefault="00FD78D5" w:rsidP="00FD78D5">
      <w:pPr>
        <w:pStyle w:val="BodyText"/>
      </w:pPr>
      <w:r>
        <w:tab/>
      </w:r>
      <w:r w:rsidR="00C8538A" w:rsidRPr="00187459">
        <w:t>My vows to the Lord I will fulfil</w:t>
      </w:r>
    </w:p>
    <w:p w14:paraId="53874078" w14:textId="0CAFD39E" w:rsidR="00C8538A" w:rsidRPr="00187459" w:rsidRDefault="00FD78D5" w:rsidP="00FD78D5">
      <w:pPr>
        <w:pStyle w:val="BodyText"/>
      </w:pPr>
      <w:r>
        <w:tab/>
      </w:r>
      <w:r w:rsidR="000C49A6">
        <w:t>b</w:t>
      </w:r>
      <w:r w:rsidR="00C8538A" w:rsidRPr="00187459">
        <w:t>efore all his people,</w:t>
      </w:r>
    </w:p>
    <w:p w14:paraId="06C11C54" w14:textId="63742464" w:rsidR="00C8538A" w:rsidRPr="00187459" w:rsidRDefault="00FD78D5" w:rsidP="00FD78D5">
      <w:pPr>
        <w:pStyle w:val="BodyText"/>
      </w:pPr>
      <w:r>
        <w:tab/>
      </w:r>
      <w:r w:rsidR="00C8538A" w:rsidRPr="00187459">
        <w:t>In the courts of the house of the Lord,</w:t>
      </w:r>
    </w:p>
    <w:p w14:paraId="39688919" w14:textId="3E3E0C63" w:rsidR="00C8538A" w:rsidRPr="00187459" w:rsidRDefault="00FD78D5" w:rsidP="00FD78D5">
      <w:pPr>
        <w:pStyle w:val="BodyText"/>
      </w:pPr>
      <w:r>
        <w:tab/>
      </w:r>
      <w:r w:rsidR="000C49A6">
        <w:t>i</w:t>
      </w:r>
      <w:r w:rsidR="00C8538A" w:rsidRPr="00187459">
        <w:t>n your midst, O Jerusalem.</w:t>
      </w:r>
    </w:p>
    <w:p w14:paraId="7A6061F7" w14:textId="77777777" w:rsidR="00C8538A" w:rsidRPr="00187459" w:rsidRDefault="00C8538A" w:rsidP="00FD78D5">
      <w:pPr>
        <w:pStyle w:val="BodyText"/>
      </w:pPr>
    </w:p>
    <w:p w14:paraId="5E9B316C" w14:textId="2925DF27" w:rsidR="00C8538A" w:rsidRPr="00187459" w:rsidRDefault="00FD78D5" w:rsidP="00FD78D5">
      <w:pPr>
        <w:pStyle w:val="BodyText"/>
      </w:pPr>
      <w:r>
        <w:tab/>
      </w:r>
      <w:r w:rsidR="00C8538A" w:rsidRPr="00187459">
        <w:t>Glory be to the Father and to the Son</w:t>
      </w:r>
    </w:p>
    <w:p w14:paraId="02C3DD45" w14:textId="30F50F07" w:rsidR="00C8538A" w:rsidRPr="00187459" w:rsidRDefault="00FD78D5" w:rsidP="00FD78D5">
      <w:pPr>
        <w:pStyle w:val="BodyText"/>
      </w:pPr>
      <w:r>
        <w:tab/>
      </w:r>
      <w:r w:rsidR="00C8538A" w:rsidRPr="00187459">
        <w:t>and to the Holy Spirit,</w:t>
      </w:r>
    </w:p>
    <w:p w14:paraId="2F0C5C29" w14:textId="560766B3" w:rsidR="00472F45" w:rsidRPr="00187459" w:rsidRDefault="00FD78D5" w:rsidP="00FD78D5">
      <w:pPr>
        <w:pStyle w:val="BodyText"/>
      </w:pPr>
      <w:r>
        <w:tab/>
      </w:r>
      <w:r w:rsidR="00C8538A" w:rsidRPr="00187459">
        <w:t>as it was in the beginning, is now,</w:t>
      </w:r>
      <w:r w:rsidR="00472F45" w:rsidRPr="00187459">
        <w:t xml:space="preserve"> </w:t>
      </w:r>
      <w:r w:rsidR="00C8538A" w:rsidRPr="00187459">
        <w:t xml:space="preserve">and ever shall be, </w:t>
      </w:r>
    </w:p>
    <w:p w14:paraId="08385E4D" w14:textId="2C5C6591" w:rsidR="00C8538A" w:rsidRPr="00187459" w:rsidRDefault="00FD78D5" w:rsidP="00FD78D5">
      <w:pPr>
        <w:pStyle w:val="BodyText"/>
      </w:pPr>
      <w:r>
        <w:tab/>
      </w:r>
      <w:r w:rsidR="00C8538A" w:rsidRPr="00187459">
        <w:t>world without end. Amen.</w:t>
      </w:r>
    </w:p>
    <w:p w14:paraId="75866C70" w14:textId="77777777" w:rsidR="00C8538A" w:rsidRPr="00187459" w:rsidRDefault="00C8538A" w:rsidP="00FD78D5">
      <w:pPr>
        <w:pStyle w:val="BodyText"/>
      </w:pPr>
    </w:p>
    <w:p w14:paraId="40FAF4EE" w14:textId="78CF198D" w:rsidR="00C8538A" w:rsidRPr="00FD78D5" w:rsidRDefault="00C8538A" w:rsidP="00FD78D5">
      <w:pPr>
        <w:pStyle w:val="BodyText"/>
        <w:rPr>
          <w:b/>
        </w:rPr>
      </w:pPr>
      <w:r w:rsidRPr="00FD78D5">
        <w:rPr>
          <w:b/>
        </w:rPr>
        <w:t>Antiphon:</w:t>
      </w:r>
      <w:r w:rsidR="00FD78D5">
        <w:rPr>
          <w:b/>
        </w:rPr>
        <w:tab/>
      </w:r>
      <w:r w:rsidRPr="00FD78D5">
        <w:rPr>
          <w:b/>
        </w:rPr>
        <w:t>You have loosened my bonds, Lord. A sacrifice of praise I will make to you, alleluia.</w:t>
      </w:r>
    </w:p>
    <w:p w14:paraId="76932C31" w14:textId="23F71791" w:rsidR="00C754B6" w:rsidRDefault="00C754B6" w:rsidP="00186604">
      <w:pPr>
        <w:pStyle w:val="BodyText"/>
        <w:tabs>
          <w:tab w:val="left" w:pos="1985"/>
          <w:tab w:val="right" w:pos="10206"/>
        </w:tabs>
      </w:pPr>
    </w:p>
    <w:p w14:paraId="594FEB64" w14:textId="77777777" w:rsidR="00FD78D5" w:rsidRPr="00187459" w:rsidRDefault="00FD78D5" w:rsidP="00186604">
      <w:pPr>
        <w:pStyle w:val="BodyText"/>
        <w:tabs>
          <w:tab w:val="left" w:pos="1985"/>
          <w:tab w:val="right" w:pos="10206"/>
        </w:tabs>
      </w:pPr>
    </w:p>
    <w:p w14:paraId="07135CEC" w14:textId="63F94D77" w:rsidR="00C754B6" w:rsidRDefault="00C754B6" w:rsidP="00FD78D5">
      <w:pPr>
        <w:pStyle w:val="Heading4"/>
      </w:pPr>
      <w:r w:rsidRPr="00187459">
        <w:t>Silence</w:t>
      </w:r>
    </w:p>
    <w:p w14:paraId="6E1DB508" w14:textId="1C87BBEF" w:rsidR="00FD78D5" w:rsidRDefault="00FD78D5" w:rsidP="00FD78D5"/>
    <w:p w14:paraId="1E418F67" w14:textId="77777777" w:rsidR="00FD78D5" w:rsidRPr="00FD78D5" w:rsidRDefault="00FD78D5" w:rsidP="00FD78D5"/>
    <w:p w14:paraId="0CE08CCC" w14:textId="77777777" w:rsidR="00C754B6" w:rsidRPr="00187459" w:rsidRDefault="00C754B6" w:rsidP="005D382C">
      <w:pPr>
        <w:pStyle w:val="Heading4"/>
        <w:rPr>
          <w:color w:val="C00000"/>
          <w:sz w:val="24"/>
        </w:rPr>
      </w:pPr>
      <w:r w:rsidRPr="00187459">
        <w:t xml:space="preserve">Canticle </w:t>
      </w:r>
      <w:r w:rsidR="00C8538A" w:rsidRPr="00187459">
        <w:t>Philippians 2:6-11</w:t>
      </w:r>
      <w:r w:rsidRPr="00187459">
        <w:tab/>
      </w:r>
    </w:p>
    <w:p w14:paraId="1D863764" w14:textId="77777777" w:rsidR="00C754B6" w:rsidRPr="00187459" w:rsidRDefault="00C754B6" w:rsidP="00186604">
      <w:pPr>
        <w:pStyle w:val="BodyText"/>
        <w:tabs>
          <w:tab w:val="left" w:pos="1985"/>
          <w:tab w:val="right" w:pos="10206"/>
        </w:tabs>
      </w:pPr>
    </w:p>
    <w:p w14:paraId="52ACDF04" w14:textId="77777777" w:rsidR="005D382C" w:rsidRDefault="005D382C" w:rsidP="005D382C">
      <w:pPr>
        <w:pStyle w:val="BodyText"/>
        <w:rPr>
          <w:b/>
        </w:rPr>
      </w:pPr>
      <w:r>
        <w:rPr>
          <w:b/>
        </w:rPr>
        <w:t>Antiphon:</w:t>
      </w:r>
      <w:r>
        <w:rPr>
          <w:b/>
        </w:rPr>
        <w:tab/>
      </w:r>
      <w:r w:rsidR="00C8538A" w:rsidRPr="005D382C">
        <w:rPr>
          <w:b/>
        </w:rPr>
        <w:t xml:space="preserve">The Son of God learned to obey through suffering, </w:t>
      </w:r>
    </w:p>
    <w:p w14:paraId="4107C388" w14:textId="5D5C377A" w:rsidR="00C754B6" w:rsidRPr="005D382C" w:rsidRDefault="005D382C" w:rsidP="005D382C">
      <w:pPr>
        <w:pStyle w:val="BodyText"/>
        <w:rPr>
          <w:b/>
        </w:rPr>
      </w:pPr>
      <w:r>
        <w:rPr>
          <w:b/>
        </w:rPr>
        <w:tab/>
      </w:r>
      <w:r w:rsidR="00C8538A" w:rsidRPr="005D382C">
        <w:rPr>
          <w:b/>
        </w:rPr>
        <w:t>and he became the source of eternal salvation for all those who obey him, alleluia.</w:t>
      </w:r>
    </w:p>
    <w:p w14:paraId="61E507D4" w14:textId="77777777" w:rsidR="00C754B6" w:rsidRPr="00187459" w:rsidRDefault="00C754B6" w:rsidP="005D382C">
      <w:pPr>
        <w:pStyle w:val="BodyText"/>
      </w:pPr>
    </w:p>
    <w:p w14:paraId="2A6A3E89" w14:textId="1352F350" w:rsidR="00C754B6" w:rsidRPr="00187459" w:rsidRDefault="005D382C" w:rsidP="005D382C">
      <w:pPr>
        <w:pStyle w:val="BodyText"/>
      </w:pPr>
      <w:r>
        <w:tab/>
      </w:r>
      <w:r w:rsidR="00C8538A" w:rsidRPr="00187459">
        <w:t>Though he was in the form of God,</w:t>
      </w:r>
    </w:p>
    <w:p w14:paraId="48EDE489" w14:textId="15270DD4" w:rsidR="00C8538A" w:rsidRPr="00187459" w:rsidRDefault="005D382C" w:rsidP="005D382C">
      <w:pPr>
        <w:pStyle w:val="BodyText"/>
      </w:pPr>
      <w:r>
        <w:tab/>
      </w:r>
      <w:r w:rsidR="00C8538A" w:rsidRPr="00187459">
        <w:t xml:space="preserve">Jesus did not count equality with </w:t>
      </w:r>
      <w:r w:rsidR="00472F45" w:rsidRPr="00187459">
        <w:t>G</w:t>
      </w:r>
      <w:r w:rsidR="00C8538A" w:rsidRPr="00187459">
        <w:t>od a thing to be grasped.</w:t>
      </w:r>
    </w:p>
    <w:p w14:paraId="696542A5" w14:textId="77777777" w:rsidR="00C8538A" w:rsidRPr="00187459" w:rsidRDefault="00C8538A" w:rsidP="005D382C">
      <w:pPr>
        <w:pStyle w:val="BodyText"/>
      </w:pPr>
    </w:p>
    <w:p w14:paraId="6CBA9CD7" w14:textId="192AFE37" w:rsidR="00C8538A" w:rsidRPr="00187459" w:rsidRDefault="005D382C" w:rsidP="005D382C">
      <w:pPr>
        <w:pStyle w:val="BodyText"/>
      </w:pPr>
      <w:r>
        <w:tab/>
      </w:r>
      <w:r w:rsidR="00C8538A" w:rsidRPr="00187459">
        <w:t>He emptied himself,</w:t>
      </w:r>
    </w:p>
    <w:p w14:paraId="4E1FC955" w14:textId="7EE98F78" w:rsidR="00472F45" w:rsidRPr="00187459" w:rsidRDefault="005D382C" w:rsidP="005D382C">
      <w:pPr>
        <w:pStyle w:val="BodyText"/>
      </w:pPr>
      <w:r>
        <w:tab/>
      </w:r>
      <w:r w:rsidR="00472F45" w:rsidRPr="00187459">
        <w:t>taking the form of a servant,</w:t>
      </w:r>
    </w:p>
    <w:p w14:paraId="347BAB01" w14:textId="2F4C66A8" w:rsidR="00472F45" w:rsidRPr="00187459" w:rsidRDefault="005D382C" w:rsidP="005D382C">
      <w:pPr>
        <w:pStyle w:val="BodyText"/>
      </w:pPr>
      <w:r>
        <w:tab/>
      </w:r>
      <w:r w:rsidR="00472F45" w:rsidRPr="00187459">
        <w:t>being born in human likeness.</w:t>
      </w:r>
    </w:p>
    <w:p w14:paraId="075C1923" w14:textId="1B4D46FF" w:rsidR="005D382C" w:rsidRDefault="005D382C">
      <w:pPr>
        <w:widowControl/>
        <w:autoSpaceDE/>
        <w:autoSpaceDN/>
        <w:spacing w:after="160" w:line="259" w:lineRule="auto"/>
        <w:rPr>
          <w:rFonts w:cs="Times New Roman"/>
        </w:rPr>
      </w:pPr>
      <w:r>
        <w:br w:type="page"/>
      </w:r>
    </w:p>
    <w:p w14:paraId="733D0A09" w14:textId="420CF1AA" w:rsidR="00472F45" w:rsidRPr="00187459" w:rsidRDefault="005D382C" w:rsidP="005D382C">
      <w:pPr>
        <w:pStyle w:val="BodyText"/>
      </w:pPr>
      <w:r>
        <w:tab/>
      </w:r>
      <w:r w:rsidR="00472F45" w:rsidRPr="00187459">
        <w:t>And being found in human form,</w:t>
      </w:r>
    </w:p>
    <w:p w14:paraId="07B6EF90" w14:textId="65479302" w:rsidR="00472F45" w:rsidRPr="00187459" w:rsidRDefault="005D382C" w:rsidP="005D382C">
      <w:pPr>
        <w:pStyle w:val="BodyText"/>
      </w:pPr>
      <w:r>
        <w:tab/>
      </w:r>
      <w:r w:rsidR="00472F45" w:rsidRPr="00187459">
        <w:t>he humbled himself and became obedient unto death,</w:t>
      </w:r>
    </w:p>
    <w:p w14:paraId="10111732" w14:textId="776E2EA1" w:rsidR="00472F45" w:rsidRPr="00187459" w:rsidRDefault="005D382C" w:rsidP="00186604">
      <w:pPr>
        <w:pStyle w:val="BodyText"/>
        <w:tabs>
          <w:tab w:val="left" w:pos="1985"/>
          <w:tab w:val="right" w:pos="10206"/>
        </w:tabs>
      </w:pPr>
      <w:r>
        <w:tab/>
      </w:r>
      <w:r w:rsidR="00472F45" w:rsidRPr="00187459">
        <w:t>even death on a cross.</w:t>
      </w:r>
    </w:p>
    <w:p w14:paraId="7AB38F42" w14:textId="77777777" w:rsidR="00472F45" w:rsidRPr="00187459" w:rsidRDefault="00472F45" w:rsidP="00186604">
      <w:pPr>
        <w:pStyle w:val="BodyText"/>
        <w:tabs>
          <w:tab w:val="left" w:pos="1985"/>
          <w:tab w:val="right" w:pos="10206"/>
        </w:tabs>
      </w:pPr>
    </w:p>
    <w:p w14:paraId="558BDCB9" w14:textId="51F96282" w:rsidR="00472F45" w:rsidRPr="00187459" w:rsidRDefault="005D382C" w:rsidP="00186604">
      <w:pPr>
        <w:pStyle w:val="BodyText"/>
        <w:tabs>
          <w:tab w:val="left" w:pos="1985"/>
          <w:tab w:val="right" w:pos="10206"/>
        </w:tabs>
      </w:pPr>
      <w:r>
        <w:tab/>
      </w:r>
      <w:r w:rsidR="00472F45" w:rsidRPr="00187459">
        <w:t>Therefore God has highly exalted him</w:t>
      </w:r>
    </w:p>
    <w:p w14:paraId="719F87E3" w14:textId="6FFC64F5" w:rsidR="00472F45" w:rsidRPr="00187459" w:rsidRDefault="005D382C" w:rsidP="00186604">
      <w:pPr>
        <w:pStyle w:val="BodyText"/>
        <w:tabs>
          <w:tab w:val="left" w:pos="1985"/>
          <w:tab w:val="right" w:pos="10206"/>
        </w:tabs>
      </w:pPr>
      <w:r>
        <w:tab/>
      </w:r>
      <w:r w:rsidR="00472F45" w:rsidRPr="00187459">
        <w:t>and bestowed on him the name which is above every name,</w:t>
      </w:r>
    </w:p>
    <w:p w14:paraId="2743F865" w14:textId="075040BE" w:rsidR="00472F45" w:rsidRPr="00187459" w:rsidRDefault="000C49A6" w:rsidP="00186604">
      <w:pPr>
        <w:pStyle w:val="BodyText"/>
        <w:tabs>
          <w:tab w:val="left" w:pos="1985"/>
          <w:tab w:val="right" w:pos="10206"/>
        </w:tabs>
      </w:pPr>
      <w:r>
        <w:tab/>
        <w:t>t</w:t>
      </w:r>
      <w:r w:rsidR="00472F45" w:rsidRPr="00187459">
        <w:t>hat at the name of Jesus every knee should bow,</w:t>
      </w:r>
    </w:p>
    <w:p w14:paraId="759D0EC2" w14:textId="6D62135B" w:rsidR="00472F45" w:rsidRPr="00187459" w:rsidRDefault="005D382C" w:rsidP="00186604">
      <w:pPr>
        <w:pStyle w:val="BodyText"/>
        <w:tabs>
          <w:tab w:val="left" w:pos="1985"/>
          <w:tab w:val="right" w:pos="10206"/>
        </w:tabs>
      </w:pPr>
      <w:r>
        <w:tab/>
      </w:r>
      <w:r w:rsidR="00472F45" w:rsidRPr="00187459">
        <w:t>in heaven a</w:t>
      </w:r>
      <w:r w:rsidR="000C49A6">
        <w:t>nd on earth and under the earth.</w:t>
      </w:r>
    </w:p>
    <w:p w14:paraId="254C210A" w14:textId="77777777" w:rsidR="00472F45" w:rsidRPr="00187459" w:rsidRDefault="00472F45" w:rsidP="00186604">
      <w:pPr>
        <w:pStyle w:val="BodyText"/>
        <w:tabs>
          <w:tab w:val="left" w:pos="1985"/>
          <w:tab w:val="right" w:pos="10206"/>
        </w:tabs>
      </w:pPr>
    </w:p>
    <w:p w14:paraId="749C3A25" w14:textId="25D3B61E" w:rsidR="00472F45" w:rsidRPr="00187459" w:rsidRDefault="005D382C" w:rsidP="00186604">
      <w:pPr>
        <w:pStyle w:val="BodyText"/>
        <w:tabs>
          <w:tab w:val="left" w:pos="1985"/>
          <w:tab w:val="right" w:pos="10206"/>
        </w:tabs>
      </w:pPr>
      <w:r>
        <w:tab/>
      </w:r>
      <w:r w:rsidR="00472F45" w:rsidRPr="00187459">
        <w:t>Glory be to the Father and to the Son</w:t>
      </w:r>
    </w:p>
    <w:p w14:paraId="286FA284" w14:textId="24E464FA" w:rsidR="00472F45" w:rsidRPr="00187459" w:rsidRDefault="005D382C" w:rsidP="00186604">
      <w:pPr>
        <w:pStyle w:val="BodyText"/>
        <w:tabs>
          <w:tab w:val="left" w:pos="1985"/>
          <w:tab w:val="right" w:pos="10206"/>
        </w:tabs>
      </w:pPr>
      <w:r>
        <w:tab/>
      </w:r>
      <w:r w:rsidR="00472F45" w:rsidRPr="00187459">
        <w:t>and to the Holy Spirit,</w:t>
      </w:r>
    </w:p>
    <w:p w14:paraId="5DBA6C35" w14:textId="5AB96BBA" w:rsidR="00472F45" w:rsidRPr="00187459" w:rsidRDefault="005D382C" w:rsidP="00186604">
      <w:pPr>
        <w:pStyle w:val="BodyText"/>
        <w:tabs>
          <w:tab w:val="left" w:pos="1985"/>
          <w:tab w:val="right" w:pos="10206"/>
        </w:tabs>
      </w:pPr>
      <w:r>
        <w:tab/>
      </w:r>
      <w:r w:rsidR="00472F45" w:rsidRPr="00187459">
        <w:t xml:space="preserve">as it was in the beginning, is now, and ever shall be, </w:t>
      </w:r>
    </w:p>
    <w:p w14:paraId="53D60751" w14:textId="4D713D2C" w:rsidR="00472F45" w:rsidRPr="00187459" w:rsidRDefault="005D382C" w:rsidP="00186604">
      <w:pPr>
        <w:pStyle w:val="BodyText"/>
        <w:tabs>
          <w:tab w:val="left" w:pos="1985"/>
          <w:tab w:val="right" w:pos="10206"/>
        </w:tabs>
      </w:pPr>
      <w:r>
        <w:tab/>
      </w:r>
      <w:r w:rsidR="00472F45" w:rsidRPr="00187459">
        <w:t>world without end. Amen.</w:t>
      </w:r>
    </w:p>
    <w:p w14:paraId="54E39500" w14:textId="77777777" w:rsidR="00C754B6" w:rsidRPr="00187459" w:rsidRDefault="00C754B6" w:rsidP="005D382C">
      <w:pPr>
        <w:pStyle w:val="BodyText"/>
      </w:pPr>
    </w:p>
    <w:p w14:paraId="22122D38" w14:textId="77777777" w:rsidR="00DA751C" w:rsidRDefault="00472F45" w:rsidP="005D382C">
      <w:pPr>
        <w:pStyle w:val="BodyText"/>
        <w:rPr>
          <w:b/>
        </w:rPr>
      </w:pPr>
      <w:r w:rsidRPr="00DA751C">
        <w:rPr>
          <w:b/>
        </w:rPr>
        <w:t>Antiphon:</w:t>
      </w:r>
      <w:r w:rsidR="00DA751C">
        <w:rPr>
          <w:b/>
        </w:rPr>
        <w:tab/>
      </w:r>
      <w:r w:rsidRPr="00DA751C">
        <w:rPr>
          <w:b/>
        </w:rPr>
        <w:t xml:space="preserve">The Son of God learned to obey through suffering, </w:t>
      </w:r>
    </w:p>
    <w:p w14:paraId="39D81464" w14:textId="0C5D836F" w:rsidR="00472F45" w:rsidRPr="00DA751C" w:rsidRDefault="00DA751C" w:rsidP="005D382C">
      <w:pPr>
        <w:pStyle w:val="BodyText"/>
        <w:rPr>
          <w:b/>
        </w:rPr>
      </w:pPr>
      <w:r>
        <w:rPr>
          <w:b/>
        </w:rPr>
        <w:tab/>
      </w:r>
      <w:r w:rsidR="00472F45" w:rsidRPr="00DA751C">
        <w:rPr>
          <w:b/>
        </w:rPr>
        <w:t>and he became the source of eternal salvation for all those who obey him, alleluia.</w:t>
      </w:r>
    </w:p>
    <w:p w14:paraId="31930FAE" w14:textId="77777777" w:rsidR="00472F45" w:rsidRPr="00DA751C" w:rsidRDefault="00472F45" w:rsidP="005D382C">
      <w:pPr>
        <w:pStyle w:val="BodyText"/>
        <w:rPr>
          <w:b/>
        </w:rPr>
      </w:pPr>
    </w:p>
    <w:p w14:paraId="34760B4B" w14:textId="77777777" w:rsidR="00564E5D" w:rsidRPr="005D382C" w:rsidRDefault="00564E5D" w:rsidP="005D382C">
      <w:pPr>
        <w:pStyle w:val="BodyText"/>
      </w:pPr>
    </w:p>
    <w:p w14:paraId="450C2C9B" w14:textId="167008C0" w:rsidR="005D382C" w:rsidRDefault="00C754B6" w:rsidP="005D382C">
      <w:pPr>
        <w:pStyle w:val="Heading4"/>
      </w:pPr>
      <w:r w:rsidRPr="005D382C">
        <w:t>S</w:t>
      </w:r>
      <w:r w:rsidR="00C20945">
        <w:t>cripture Reading</w:t>
      </w:r>
      <w:r w:rsidR="00292937" w:rsidRPr="005D382C">
        <w:t xml:space="preserve">  </w:t>
      </w:r>
    </w:p>
    <w:p w14:paraId="031F0341" w14:textId="77777777" w:rsidR="005D382C" w:rsidRDefault="005D382C" w:rsidP="005D382C">
      <w:pPr>
        <w:pStyle w:val="BodyText"/>
      </w:pPr>
    </w:p>
    <w:p w14:paraId="2F9C10B1" w14:textId="44296546" w:rsidR="00C754B6" w:rsidRPr="005D382C" w:rsidRDefault="00292937" w:rsidP="005D382C">
      <w:pPr>
        <w:pStyle w:val="BodyText"/>
        <w:rPr>
          <w:i/>
        </w:rPr>
      </w:pPr>
      <w:r w:rsidRPr="005D382C">
        <w:rPr>
          <w:i/>
        </w:rPr>
        <w:t>1 Peter 1:3-8</w:t>
      </w:r>
    </w:p>
    <w:p w14:paraId="113924FB" w14:textId="77777777" w:rsidR="00292937" w:rsidRPr="005D382C" w:rsidRDefault="00292937" w:rsidP="005D382C">
      <w:pPr>
        <w:pStyle w:val="BodyText"/>
      </w:pPr>
    </w:p>
    <w:p w14:paraId="66E9432F" w14:textId="77777777" w:rsidR="005D382C" w:rsidRDefault="005D382C" w:rsidP="005D382C">
      <w:pPr>
        <w:pStyle w:val="BodyText"/>
      </w:pPr>
      <w:r>
        <w:t>Reader:</w:t>
      </w:r>
      <w:r>
        <w:tab/>
      </w:r>
      <w:r w:rsidR="00292937" w:rsidRPr="005D382C">
        <w:t xml:space="preserve">Blessed be God the Father of our Lord Jesus Christ, </w:t>
      </w:r>
    </w:p>
    <w:p w14:paraId="0B1A36CC" w14:textId="77777777" w:rsidR="005D382C" w:rsidRDefault="005D382C" w:rsidP="005D382C">
      <w:pPr>
        <w:pStyle w:val="BodyText"/>
      </w:pPr>
      <w:r>
        <w:tab/>
      </w:r>
      <w:r w:rsidR="00292937" w:rsidRPr="005D382C">
        <w:t xml:space="preserve">who in his great mercy has given us a new birth, </w:t>
      </w:r>
    </w:p>
    <w:p w14:paraId="544F93EF" w14:textId="77777777" w:rsidR="005D382C" w:rsidRDefault="005D382C" w:rsidP="005D382C">
      <w:pPr>
        <w:pStyle w:val="BodyText"/>
      </w:pPr>
      <w:r>
        <w:tab/>
      </w:r>
      <w:r w:rsidR="00292937" w:rsidRPr="005D382C">
        <w:t xml:space="preserve">by raising Jesus Christ from the dead, </w:t>
      </w:r>
    </w:p>
    <w:p w14:paraId="107825A4" w14:textId="77777777" w:rsidR="005D382C" w:rsidRDefault="005D382C" w:rsidP="005D382C">
      <w:pPr>
        <w:pStyle w:val="BodyText"/>
      </w:pPr>
      <w:r>
        <w:tab/>
      </w:r>
      <w:r w:rsidR="00292937" w:rsidRPr="005D382C">
        <w:t xml:space="preserve">so that we have a sure hope and the promise of an inheritance </w:t>
      </w:r>
    </w:p>
    <w:p w14:paraId="25691319" w14:textId="77777777" w:rsidR="005D382C" w:rsidRDefault="005D382C" w:rsidP="005D382C">
      <w:pPr>
        <w:pStyle w:val="BodyText"/>
      </w:pPr>
      <w:r>
        <w:tab/>
      </w:r>
      <w:r w:rsidR="00292937" w:rsidRPr="005D382C">
        <w:t xml:space="preserve">that can never be spoilt or soiled and never fade away, </w:t>
      </w:r>
    </w:p>
    <w:p w14:paraId="41C0E262" w14:textId="77777777" w:rsidR="005D382C" w:rsidRDefault="005D382C" w:rsidP="005D382C">
      <w:pPr>
        <w:pStyle w:val="BodyText"/>
      </w:pPr>
      <w:r>
        <w:tab/>
      </w:r>
      <w:r w:rsidR="00292937" w:rsidRPr="005D382C">
        <w:t xml:space="preserve">because it is being kept for you in the heavens. </w:t>
      </w:r>
    </w:p>
    <w:p w14:paraId="4466EC99" w14:textId="77777777" w:rsidR="005D382C" w:rsidRDefault="005D382C" w:rsidP="005D382C">
      <w:pPr>
        <w:pStyle w:val="BodyText"/>
      </w:pPr>
      <w:r>
        <w:tab/>
      </w:r>
      <w:r w:rsidR="00292937" w:rsidRPr="005D382C">
        <w:t xml:space="preserve">Through your faith, God’s power will guard you </w:t>
      </w:r>
    </w:p>
    <w:p w14:paraId="584C5A05" w14:textId="7692FC98" w:rsidR="00A20358" w:rsidRPr="005D382C" w:rsidRDefault="005D382C" w:rsidP="005D382C">
      <w:pPr>
        <w:pStyle w:val="BodyText"/>
      </w:pPr>
      <w:r>
        <w:tab/>
      </w:r>
      <w:r w:rsidR="00292937" w:rsidRPr="005D382C">
        <w:t xml:space="preserve">until the salvation which had been prepared is revealed at the end of time. </w:t>
      </w:r>
    </w:p>
    <w:p w14:paraId="04264B6F" w14:textId="77777777" w:rsidR="00A20358" w:rsidRPr="005D382C" w:rsidRDefault="00A20358" w:rsidP="005D382C">
      <w:pPr>
        <w:pStyle w:val="BodyText"/>
      </w:pPr>
    </w:p>
    <w:p w14:paraId="5038C992" w14:textId="77777777" w:rsidR="005D382C" w:rsidRDefault="005D382C" w:rsidP="005D382C">
      <w:pPr>
        <w:pStyle w:val="BodyText"/>
      </w:pPr>
      <w:r>
        <w:tab/>
      </w:r>
      <w:r w:rsidR="00292937" w:rsidRPr="005D382C">
        <w:t xml:space="preserve">This is a cause of great joy for you, </w:t>
      </w:r>
    </w:p>
    <w:p w14:paraId="0F29B02E" w14:textId="77777777" w:rsidR="005D382C" w:rsidRDefault="005D382C" w:rsidP="005D382C">
      <w:pPr>
        <w:pStyle w:val="BodyText"/>
      </w:pPr>
      <w:r>
        <w:tab/>
      </w:r>
      <w:r w:rsidR="00292937" w:rsidRPr="005D382C">
        <w:t xml:space="preserve">even though you may for a short time </w:t>
      </w:r>
    </w:p>
    <w:p w14:paraId="67335C8C" w14:textId="0E92DF25" w:rsidR="005D382C" w:rsidRDefault="005D382C" w:rsidP="005D382C">
      <w:pPr>
        <w:pStyle w:val="BodyText"/>
      </w:pPr>
      <w:r>
        <w:tab/>
      </w:r>
      <w:r w:rsidR="00292937" w:rsidRPr="005D382C">
        <w:t xml:space="preserve">have to bear being plagued by all sorts of trials; </w:t>
      </w:r>
    </w:p>
    <w:p w14:paraId="0B1F522B" w14:textId="77777777" w:rsidR="005D382C" w:rsidRDefault="005D382C" w:rsidP="005D382C">
      <w:pPr>
        <w:pStyle w:val="BodyText"/>
      </w:pPr>
      <w:r>
        <w:tab/>
      </w:r>
      <w:r w:rsidR="00292937" w:rsidRPr="005D382C">
        <w:t xml:space="preserve">so that, when Jesus Christ is revealed, </w:t>
      </w:r>
    </w:p>
    <w:p w14:paraId="6565CE53" w14:textId="77777777" w:rsidR="005D382C" w:rsidRDefault="005D382C" w:rsidP="005D382C">
      <w:pPr>
        <w:pStyle w:val="BodyText"/>
      </w:pPr>
      <w:r>
        <w:tab/>
      </w:r>
      <w:r w:rsidR="00292937" w:rsidRPr="005D382C">
        <w:t>your faith will have been teste</w:t>
      </w:r>
      <w:r w:rsidR="00D26056" w:rsidRPr="005D382C">
        <w:t>d</w:t>
      </w:r>
      <w:r w:rsidR="00292937" w:rsidRPr="005D382C">
        <w:t xml:space="preserve"> and proved like gold – </w:t>
      </w:r>
    </w:p>
    <w:p w14:paraId="035C44D7" w14:textId="77777777" w:rsidR="005D382C" w:rsidRDefault="005D382C" w:rsidP="005D382C">
      <w:pPr>
        <w:pStyle w:val="BodyText"/>
      </w:pPr>
      <w:r>
        <w:tab/>
      </w:r>
      <w:r w:rsidR="00292937" w:rsidRPr="005D382C">
        <w:t>only it is mor</w:t>
      </w:r>
      <w:r w:rsidR="00D26056" w:rsidRPr="005D382C">
        <w:t>e</w:t>
      </w:r>
      <w:r w:rsidR="00292937" w:rsidRPr="005D382C">
        <w:t xml:space="preserve"> precious than gold, </w:t>
      </w:r>
    </w:p>
    <w:p w14:paraId="24481A62" w14:textId="77777777" w:rsidR="005D382C" w:rsidRDefault="005D382C" w:rsidP="005D382C">
      <w:pPr>
        <w:pStyle w:val="BodyText"/>
      </w:pPr>
      <w:r>
        <w:tab/>
      </w:r>
      <w:r w:rsidR="00292937" w:rsidRPr="005D382C">
        <w:t xml:space="preserve">which is corruptible even though it bears testing by fire – </w:t>
      </w:r>
    </w:p>
    <w:p w14:paraId="2428C740" w14:textId="77777777" w:rsidR="005D382C" w:rsidRDefault="005D382C" w:rsidP="005D382C">
      <w:pPr>
        <w:pStyle w:val="BodyText"/>
      </w:pPr>
      <w:r>
        <w:tab/>
      </w:r>
      <w:r w:rsidR="00292937" w:rsidRPr="005D382C">
        <w:t xml:space="preserve">and then you will have praise and glory and honour. </w:t>
      </w:r>
    </w:p>
    <w:p w14:paraId="48F9470A" w14:textId="77777777" w:rsidR="005D382C" w:rsidRDefault="005D382C" w:rsidP="005D382C">
      <w:pPr>
        <w:pStyle w:val="BodyText"/>
      </w:pPr>
      <w:r>
        <w:tab/>
      </w:r>
      <w:r w:rsidR="00292937" w:rsidRPr="005D382C">
        <w:t xml:space="preserve">You did not see him, yet you love him; </w:t>
      </w:r>
    </w:p>
    <w:p w14:paraId="55E5ADFF" w14:textId="77777777" w:rsidR="005D382C" w:rsidRDefault="005D382C" w:rsidP="005D382C">
      <w:pPr>
        <w:pStyle w:val="BodyText"/>
      </w:pPr>
      <w:r>
        <w:tab/>
      </w:r>
      <w:r w:rsidR="00292937" w:rsidRPr="005D382C">
        <w:t xml:space="preserve">and still without seeing him, </w:t>
      </w:r>
    </w:p>
    <w:p w14:paraId="0DB4B39C" w14:textId="77777777" w:rsidR="005D382C" w:rsidRDefault="005D382C" w:rsidP="005D382C">
      <w:pPr>
        <w:pStyle w:val="BodyText"/>
      </w:pPr>
      <w:r>
        <w:tab/>
      </w:r>
      <w:r w:rsidR="00292937" w:rsidRPr="005D382C">
        <w:t xml:space="preserve">you are already filled with a joy so glorious </w:t>
      </w:r>
    </w:p>
    <w:p w14:paraId="4C289E17" w14:textId="290EC278" w:rsidR="00292937" w:rsidRPr="005D382C" w:rsidRDefault="005D382C" w:rsidP="005D382C">
      <w:pPr>
        <w:pStyle w:val="BodyText"/>
      </w:pPr>
      <w:r>
        <w:tab/>
      </w:r>
      <w:r w:rsidR="00292937" w:rsidRPr="005D382C">
        <w:t>that i</w:t>
      </w:r>
      <w:r w:rsidR="00D26056" w:rsidRPr="005D382C">
        <w:t>t</w:t>
      </w:r>
      <w:r w:rsidR="00292937" w:rsidRPr="005D382C">
        <w:t xml:space="preserve"> cannot be described, because you believe.  </w:t>
      </w:r>
    </w:p>
    <w:p w14:paraId="4D45BE1C" w14:textId="77777777" w:rsidR="00A20358" w:rsidRPr="005D382C" w:rsidRDefault="00A20358" w:rsidP="005D382C">
      <w:pPr>
        <w:pStyle w:val="BodyText"/>
      </w:pPr>
    </w:p>
    <w:p w14:paraId="079B0547" w14:textId="533BB815" w:rsidR="00A20358" w:rsidRPr="005D382C" w:rsidRDefault="005D382C" w:rsidP="005D382C">
      <w:pPr>
        <w:pStyle w:val="BodyText"/>
      </w:pPr>
      <w:r>
        <w:tab/>
      </w:r>
      <w:r w:rsidR="00A20358" w:rsidRPr="005D382C">
        <w:t>The word of the Lord.</w:t>
      </w:r>
    </w:p>
    <w:p w14:paraId="612624BF" w14:textId="77777777" w:rsidR="00A20358" w:rsidRPr="005D382C" w:rsidRDefault="00A20358" w:rsidP="005D382C">
      <w:pPr>
        <w:pStyle w:val="BodyText"/>
      </w:pPr>
    </w:p>
    <w:p w14:paraId="0F5C96D2" w14:textId="632BA4F1" w:rsidR="00A20358" w:rsidRPr="005D382C" w:rsidRDefault="00A20358" w:rsidP="005D382C">
      <w:pPr>
        <w:pStyle w:val="BodyText"/>
        <w:rPr>
          <w:b/>
        </w:rPr>
      </w:pPr>
      <w:r w:rsidRPr="005D382C">
        <w:rPr>
          <w:b/>
        </w:rPr>
        <w:t>All:</w:t>
      </w:r>
      <w:r w:rsidR="005D382C" w:rsidRPr="005D382C">
        <w:rPr>
          <w:b/>
        </w:rPr>
        <w:tab/>
      </w:r>
      <w:r w:rsidRPr="005D382C">
        <w:rPr>
          <w:b/>
        </w:rPr>
        <w:t>Thanks be to God.</w:t>
      </w:r>
    </w:p>
    <w:p w14:paraId="6E12AB30" w14:textId="77777777" w:rsidR="00C754B6" w:rsidRPr="005D382C" w:rsidRDefault="00C754B6" w:rsidP="005D382C">
      <w:pPr>
        <w:pStyle w:val="BodyText"/>
      </w:pPr>
    </w:p>
    <w:p w14:paraId="5D3E336B" w14:textId="1FE22585" w:rsidR="000B22A0" w:rsidRDefault="000B22A0">
      <w:pPr>
        <w:widowControl/>
        <w:autoSpaceDE/>
        <w:autoSpaceDN/>
        <w:spacing w:after="160" w:line="259" w:lineRule="auto"/>
        <w:rPr>
          <w:rFonts w:cs="Times New Roman"/>
        </w:rPr>
      </w:pPr>
      <w:r>
        <w:br w:type="page"/>
      </w:r>
    </w:p>
    <w:p w14:paraId="364767C3" w14:textId="63ED1ABE" w:rsidR="00D26056" w:rsidRDefault="00D26056" w:rsidP="005D382C">
      <w:pPr>
        <w:pStyle w:val="Heading4"/>
      </w:pPr>
      <w:r w:rsidRPr="005D382C">
        <w:t>H</w:t>
      </w:r>
      <w:r w:rsidR="00C20945">
        <w:t>omily</w:t>
      </w:r>
    </w:p>
    <w:p w14:paraId="1A27CBFC" w14:textId="77777777" w:rsidR="000B22A0" w:rsidRPr="000B22A0" w:rsidRDefault="000B22A0" w:rsidP="000B22A0"/>
    <w:p w14:paraId="486FEC7B" w14:textId="77777777" w:rsidR="000B22A0" w:rsidRPr="000B22A0" w:rsidRDefault="000B22A0" w:rsidP="000B22A0">
      <w:pPr>
        <w:tabs>
          <w:tab w:val="left" w:pos="4320"/>
        </w:tabs>
        <w:spacing w:before="1"/>
        <w:jc w:val="both"/>
        <w:rPr>
          <w:rFonts w:cs="Times New Roman"/>
          <w:i/>
          <w:color w:val="FF0000"/>
          <w:szCs w:val="24"/>
        </w:rPr>
      </w:pPr>
      <w:r w:rsidRPr="000B22A0">
        <w:rPr>
          <w:rFonts w:cs="Times New Roman"/>
          <w:i/>
          <w:color w:val="FF0000"/>
          <w:szCs w:val="24"/>
        </w:rPr>
        <w:t>The homilist could speak of the season of Easter as a time when we celebrate the joy of Christ’s resurrection and when we pray for a fresh outpouring of the gifts of the Holy Spirit at Pentecost. The homilist could also speak of the plenary council planned for 2020 as an opportunity for us to reflect on our lives in the light of the gospel. The homilist could invite the people to pray for renewal for ourselves personally, for our local community, for our diocese and for the Church throughout Australia.</w:t>
      </w:r>
    </w:p>
    <w:p w14:paraId="501CA9C0" w14:textId="5AC70F4D" w:rsidR="000B22A0" w:rsidRDefault="000B22A0" w:rsidP="000B22A0"/>
    <w:p w14:paraId="21A2E6B3" w14:textId="77777777" w:rsidR="000B22A0" w:rsidRPr="000B22A0" w:rsidRDefault="000B22A0" w:rsidP="000B22A0"/>
    <w:p w14:paraId="7B2E4E17" w14:textId="302B4469" w:rsidR="005D382C" w:rsidRDefault="00C754B6" w:rsidP="005D382C">
      <w:pPr>
        <w:pStyle w:val="Heading4"/>
      </w:pPr>
      <w:r w:rsidRPr="00187459">
        <w:t>G</w:t>
      </w:r>
      <w:r w:rsidR="00C20945">
        <w:t>ospel Canticle</w:t>
      </w:r>
    </w:p>
    <w:p w14:paraId="21C06107" w14:textId="77777777" w:rsidR="005D382C" w:rsidRPr="005D382C" w:rsidRDefault="005D382C" w:rsidP="005D382C">
      <w:pPr>
        <w:pStyle w:val="BodyText"/>
      </w:pPr>
    </w:p>
    <w:p w14:paraId="036A56F6" w14:textId="1CA2406E" w:rsidR="00C754B6" w:rsidRPr="005D382C" w:rsidRDefault="00C754B6" w:rsidP="005D382C">
      <w:pPr>
        <w:pStyle w:val="BodyText"/>
        <w:rPr>
          <w:i/>
        </w:rPr>
      </w:pPr>
      <w:r w:rsidRPr="005D382C">
        <w:rPr>
          <w:i/>
        </w:rPr>
        <w:t>Canticle of Mary (Luke 1:46-55)</w:t>
      </w:r>
    </w:p>
    <w:p w14:paraId="2196D690" w14:textId="77777777" w:rsidR="00C754B6" w:rsidRPr="005D382C" w:rsidRDefault="00C754B6" w:rsidP="005D382C">
      <w:pPr>
        <w:pStyle w:val="BodyText"/>
      </w:pPr>
    </w:p>
    <w:p w14:paraId="32B218D2" w14:textId="77777777" w:rsidR="00D26056" w:rsidRPr="00187459" w:rsidRDefault="00C754B6" w:rsidP="00FA783A">
      <w:pPr>
        <w:pStyle w:val="Heading3"/>
      </w:pPr>
      <w:r w:rsidRPr="00187459">
        <w:t xml:space="preserve">(During the </w:t>
      </w:r>
      <w:r w:rsidR="00D26056" w:rsidRPr="00187459">
        <w:t>Canticle of Mary</w:t>
      </w:r>
      <w:r w:rsidRPr="00187459">
        <w:t xml:space="preserve">, all make the sign of the cross. </w:t>
      </w:r>
    </w:p>
    <w:p w14:paraId="756F0734" w14:textId="77777777" w:rsidR="00C754B6" w:rsidRPr="00187459" w:rsidRDefault="00C754B6" w:rsidP="00FA783A">
      <w:pPr>
        <w:pStyle w:val="Heading3"/>
      </w:pPr>
      <w:r w:rsidRPr="00187459">
        <w:t>The altar may be incensed,</w:t>
      </w:r>
      <w:r w:rsidR="00D26056" w:rsidRPr="00187459">
        <w:t xml:space="preserve"> </w:t>
      </w:r>
      <w:r w:rsidRPr="00187459">
        <w:t>and then also the priest and people.)</w:t>
      </w:r>
    </w:p>
    <w:p w14:paraId="3F744AB4" w14:textId="77777777" w:rsidR="00C754B6" w:rsidRPr="00187459" w:rsidRDefault="00C754B6" w:rsidP="005D382C">
      <w:pPr>
        <w:pStyle w:val="BodyText"/>
      </w:pPr>
    </w:p>
    <w:p w14:paraId="57AF854E" w14:textId="77777777" w:rsidR="00AF023A" w:rsidRDefault="00C754B6" w:rsidP="005D382C">
      <w:pPr>
        <w:pStyle w:val="BodyText"/>
        <w:rPr>
          <w:b/>
        </w:rPr>
      </w:pPr>
      <w:r w:rsidRPr="00AF023A">
        <w:rPr>
          <w:b/>
        </w:rPr>
        <w:t>Antiphon:</w:t>
      </w:r>
      <w:r w:rsidR="00AF023A" w:rsidRPr="00AF023A">
        <w:rPr>
          <w:b/>
        </w:rPr>
        <w:tab/>
      </w:r>
      <w:r w:rsidR="00D26056" w:rsidRPr="00AF023A">
        <w:rPr>
          <w:b/>
        </w:rPr>
        <w:t>In the evening, Jesus came and stood among them and said,</w:t>
      </w:r>
    </w:p>
    <w:p w14:paraId="6B62BC1F" w14:textId="62091E4A" w:rsidR="00C754B6" w:rsidRPr="00AF023A" w:rsidRDefault="00AF023A" w:rsidP="005D382C">
      <w:pPr>
        <w:pStyle w:val="BodyText"/>
        <w:rPr>
          <w:b/>
        </w:rPr>
      </w:pPr>
      <w:r>
        <w:rPr>
          <w:b/>
        </w:rPr>
        <w:tab/>
      </w:r>
      <w:r w:rsidR="00D26056" w:rsidRPr="00AF023A">
        <w:rPr>
          <w:b/>
        </w:rPr>
        <w:t>‘Peace be with you.’ A</w:t>
      </w:r>
      <w:r w:rsidR="00C754B6" w:rsidRPr="00AF023A">
        <w:rPr>
          <w:b/>
        </w:rPr>
        <w:t>lleluia.</w:t>
      </w:r>
    </w:p>
    <w:p w14:paraId="45D7DE35" w14:textId="77777777" w:rsidR="00C754B6" w:rsidRPr="00187459" w:rsidRDefault="00C754B6" w:rsidP="005D382C">
      <w:pPr>
        <w:pStyle w:val="BodyText"/>
      </w:pPr>
    </w:p>
    <w:p w14:paraId="1FF4AEDB" w14:textId="77777777" w:rsidR="000C49A6" w:rsidRDefault="00AF023A" w:rsidP="005D382C">
      <w:pPr>
        <w:pStyle w:val="BodyText"/>
      </w:pPr>
      <w:r>
        <w:t>Presider:</w:t>
      </w:r>
      <w:r>
        <w:tab/>
      </w:r>
      <w:r w:rsidR="00C754B6" w:rsidRPr="00187459">
        <w:t xml:space="preserve">My soul proclaims the greatness of the Lord, </w:t>
      </w:r>
    </w:p>
    <w:p w14:paraId="0574754B" w14:textId="767ABEE8" w:rsidR="00C754B6" w:rsidRPr="00187459" w:rsidRDefault="000C49A6" w:rsidP="005D382C">
      <w:pPr>
        <w:pStyle w:val="BodyText"/>
      </w:pPr>
      <w:r>
        <w:tab/>
      </w:r>
      <w:r w:rsidR="00C754B6" w:rsidRPr="00187459">
        <w:t>my spirit rejoices in God my Saviour;</w:t>
      </w:r>
    </w:p>
    <w:p w14:paraId="5FC47026" w14:textId="296F7354" w:rsidR="00D26056" w:rsidRPr="00187459" w:rsidRDefault="00AF023A" w:rsidP="005D382C">
      <w:pPr>
        <w:pStyle w:val="BodyText"/>
      </w:pPr>
      <w:r>
        <w:tab/>
      </w:r>
      <w:r w:rsidR="00C754B6" w:rsidRPr="00187459">
        <w:t>for he has looked w</w:t>
      </w:r>
      <w:r w:rsidR="00D26056" w:rsidRPr="00187459">
        <w:t>ith favour on his lowly servant;</w:t>
      </w:r>
      <w:r w:rsidR="00C754B6" w:rsidRPr="00187459">
        <w:t xml:space="preserve"> </w:t>
      </w:r>
    </w:p>
    <w:p w14:paraId="0E0F3A99" w14:textId="2DCD0229" w:rsidR="00D26056" w:rsidRPr="00187459" w:rsidRDefault="00AF023A" w:rsidP="005D382C">
      <w:pPr>
        <w:pStyle w:val="BodyText"/>
      </w:pPr>
      <w:r>
        <w:tab/>
      </w:r>
      <w:r w:rsidR="00C754B6" w:rsidRPr="00187459">
        <w:t xml:space="preserve">from this day all generations will call me blessed. </w:t>
      </w:r>
    </w:p>
    <w:p w14:paraId="7947BC6C" w14:textId="77777777" w:rsidR="00D26056" w:rsidRPr="00187459" w:rsidRDefault="00D26056" w:rsidP="005D382C">
      <w:pPr>
        <w:pStyle w:val="BodyText"/>
      </w:pPr>
    </w:p>
    <w:p w14:paraId="501467F4" w14:textId="5F0F23E3" w:rsidR="00D26056" w:rsidRPr="00187459" w:rsidRDefault="00AF023A" w:rsidP="005D382C">
      <w:pPr>
        <w:pStyle w:val="BodyText"/>
      </w:pPr>
      <w:r>
        <w:tab/>
      </w:r>
      <w:r w:rsidR="00C754B6" w:rsidRPr="00187459">
        <w:t xml:space="preserve">The almighty has done great things for me: </w:t>
      </w:r>
    </w:p>
    <w:p w14:paraId="39E4EB0F" w14:textId="2C5D3749" w:rsidR="00C754B6" w:rsidRPr="00187459" w:rsidRDefault="00AF023A" w:rsidP="005D382C">
      <w:pPr>
        <w:pStyle w:val="BodyText"/>
      </w:pPr>
      <w:r>
        <w:tab/>
      </w:r>
      <w:r w:rsidR="00C754B6" w:rsidRPr="00187459">
        <w:t>Holy is his Name.</w:t>
      </w:r>
    </w:p>
    <w:p w14:paraId="1E1A7C1D" w14:textId="2460EA4E" w:rsidR="00D26056" w:rsidRPr="00187459" w:rsidRDefault="00AF023A" w:rsidP="005D382C">
      <w:pPr>
        <w:pStyle w:val="BodyText"/>
      </w:pPr>
      <w:r>
        <w:tab/>
      </w:r>
      <w:r w:rsidR="00C754B6" w:rsidRPr="00187459">
        <w:t xml:space="preserve">He has mercy on those who fear him </w:t>
      </w:r>
    </w:p>
    <w:p w14:paraId="791819F5" w14:textId="33E66A48" w:rsidR="00C754B6" w:rsidRPr="00187459" w:rsidRDefault="00AF023A" w:rsidP="005D382C">
      <w:pPr>
        <w:pStyle w:val="BodyText"/>
      </w:pPr>
      <w:r>
        <w:tab/>
      </w:r>
      <w:r w:rsidR="00C754B6" w:rsidRPr="00187459">
        <w:t>in every generation.</w:t>
      </w:r>
    </w:p>
    <w:p w14:paraId="2CA8B967" w14:textId="77777777" w:rsidR="00D26056" w:rsidRPr="00187459" w:rsidRDefault="00D26056" w:rsidP="005D382C">
      <w:pPr>
        <w:pStyle w:val="BodyText"/>
      </w:pPr>
    </w:p>
    <w:p w14:paraId="5FDD5F63" w14:textId="5A049DD0" w:rsidR="00C754B6" w:rsidRPr="00187459" w:rsidRDefault="00AF023A" w:rsidP="005D382C">
      <w:pPr>
        <w:pStyle w:val="BodyText"/>
      </w:pPr>
      <w:r>
        <w:tab/>
      </w:r>
      <w:r w:rsidR="00C754B6" w:rsidRPr="00187459">
        <w:t>He has shown the strength of his arm,</w:t>
      </w:r>
    </w:p>
    <w:p w14:paraId="4AA130EE" w14:textId="08C1C6AB" w:rsidR="00C754B6" w:rsidRPr="00187459" w:rsidRDefault="00AF023A" w:rsidP="005D382C">
      <w:pPr>
        <w:pStyle w:val="BodyText"/>
      </w:pPr>
      <w:r>
        <w:tab/>
      </w:r>
      <w:r w:rsidR="00C754B6" w:rsidRPr="00187459">
        <w:t>he has scattered the proud in their conceit.</w:t>
      </w:r>
    </w:p>
    <w:p w14:paraId="56111C4E" w14:textId="77777777" w:rsidR="000C49A6" w:rsidRDefault="00AF023A" w:rsidP="005D382C">
      <w:pPr>
        <w:pStyle w:val="BodyText"/>
      </w:pPr>
      <w:r>
        <w:tab/>
      </w:r>
      <w:r w:rsidR="00C754B6" w:rsidRPr="00187459">
        <w:t xml:space="preserve">He has cast down the mighty from their thrones, </w:t>
      </w:r>
    </w:p>
    <w:p w14:paraId="24DEFDBE" w14:textId="0711725C" w:rsidR="00C754B6" w:rsidRPr="00187459" w:rsidRDefault="000C49A6" w:rsidP="005D382C">
      <w:pPr>
        <w:pStyle w:val="BodyText"/>
      </w:pPr>
      <w:r>
        <w:tab/>
      </w:r>
      <w:r w:rsidR="00C754B6" w:rsidRPr="00187459">
        <w:t>and has lifted up the lowly.</w:t>
      </w:r>
    </w:p>
    <w:p w14:paraId="7FAE7392" w14:textId="77777777" w:rsidR="000C49A6" w:rsidRDefault="00AF023A" w:rsidP="005D382C">
      <w:pPr>
        <w:pStyle w:val="BodyText"/>
      </w:pPr>
      <w:r>
        <w:tab/>
      </w:r>
      <w:r w:rsidR="00C754B6" w:rsidRPr="00187459">
        <w:t xml:space="preserve">He has filled the hungry with good things, </w:t>
      </w:r>
    </w:p>
    <w:p w14:paraId="19B92F5A" w14:textId="5031AA31" w:rsidR="00C754B6" w:rsidRPr="00187459" w:rsidRDefault="000C49A6" w:rsidP="005D382C">
      <w:pPr>
        <w:pStyle w:val="BodyText"/>
      </w:pPr>
      <w:r>
        <w:tab/>
      </w:r>
      <w:r w:rsidR="00C754B6" w:rsidRPr="00187459">
        <w:t>and has sent the rich away empty.</w:t>
      </w:r>
    </w:p>
    <w:p w14:paraId="705A548D" w14:textId="77777777" w:rsidR="00D26056" w:rsidRPr="00187459" w:rsidRDefault="00D26056" w:rsidP="005D382C">
      <w:pPr>
        <w:pStyle w:val="BodyText"/>
      </w:pPr>
    </w:p>
    <w:p w14:paraId="74EDFEDA" w14:textId="77777777" w:rsidR="00AF023A" w:rsidRDefault="00AF023A" w:rsidP="005D382C">
      <w:pPr>
        <w:pStyle w:val="BodyText"/>
      </w:pPr>
      <w:r>
        <w:tab/>
      </w:r>
      <w:r w:rsidR="00C754B6" w:rsidRPr="00187459">
        <w:t xml:space="preserve">He has come to the help of his servant Israel </w:t>
      </w:r>
    </w:p>
    <w:p w14:paraId="203904DF" w14:textId="77777777" w:rsidR="00AF023A" w:rsidRDefault="00AF023A" w:rsidP="005D382C">
      <w:pPr>
        <w:pStyle w:val="BodyText"/>
      </w:pPr>
      <w:r>
        <w:tab/>
      </w:r>
      <w:r w:rsidR="00C754B6" w:rsidRPr="00187459">
        <w:t xml:space="preserve">for he has remembered his promise of mercy, </w:t>
      </w:r>
    </w:p>
    <w:p w14:paraId="546AA2A7" w14:textId="772D2653" w:rsidR="00C754B6" w:rsidRPr="00187459" w:rsidRDefault="00AF023A" w:rsidP="005D382C">
      <w:pPr>
        <w:pStyle w:val="BodyText"/>
      </w:pPr>
      <w:r>
        <w:tab/>
      </w:r>
      <w:r w:rsidR="00C754B6" w:rsidRPr="00187459">
        <w:t xml:space="preserve">the promise he made to our </w:t>
      </w:r>
      <w:r w:rsidR="00D26056" w:rsidRPr="00187459">
        <w:t>ancestors</w:t>
      </w:r>
      <w:r w:rsidR="00C754B6" w:rsidRPr="00187459">
        <w:t>,</w:t>
      </w:r>
    </w:p>
    <w:p w14:paraId="19EEBD35" w14:textId="77C52FA7" w:rsidR="00D26056" w:rsidRPr="00187459" w:rsidRDefault="00AF023A" w:rsidP="005D382C">
      <w:pPr>
        <w:pStyle w:val="BodyText"/>
      </w:pPr>
      <w:r>
        <w:tab/>
      </w:r>
      <w:r w:rsidR="00C754B6" w:rsidRPr="00187459">
        <w:t xml:space="preserve">to Abraham and his children for ever. </w:t>
      </w:r>
    </w:p>
    <w:p w14:paraId="76DD5A3D" w14:textId="77777777" w:rsidR="00D26056" w:rsidRPr="00187459" w:rsidRDefault="00D26056" w:rsidP="005D382C">
      <w:pPr>
        <w:pStyle w:val="BodyText"/>
      </w:pPr>
    </w:p>
    <w:p w14:paraId="1861960B" w14:textId="77777777" w:rsidR="000C49A6" w:rsidRDefault="00AF023A" w:rsidP="005D382C">
      <w:pPr>
        <w:pStyle w:val="BodyText"/>
      </w:pPr>
      <w:r>
        <w:tab/>
      </w:r>
      <w:r w:rsidR="00C754B6" w:rsidRPr="00187459">
        <w:t xml:space="preserve">Glory be to the Father and to the Son </w:t>
      </w:r>
    </w:p>
    <w:p w14:paraId="24DBDB03" w14:textId="4DD348AE" w:rsidR="00C754B6" w:rsidRPr="00187459" w:rsidRDefault="000C49A6" w:rsidP="005D382C">
      <w:pPr>
        <w:pStyle w:val="BodyText"/>
      </w:pPr>
      <w:r>
        <w:tab/>
      </w:r>
      <w:r w:rsidR="00C754B6" w:rsidRPr="00187459">
        <w:t>and to the Holy Spirit,</w:t>
      </w:r>
    </w:p>
    <w:p w14:paraId="6B30C3C8" w14:textId="77777777" w:rsidR="000C49A6" w:rsidRDefault="00AF023A" w:rsidP="005D382C">
      <w:pPr>
        <w:pStyle w:val="BodyText"/>
      </w:pPr>
      <w:r>
        <w:tab/>
      </w:r>
      <w:r w:rsidR="00C754B6" w:rsidRPr="00187459">
        <w:t xml:space="preserve">as it was in the beginning, is now, and ever shall be, </w:t>
      </w:r>
    </w:p>
    <w:p w14:paraId="216DB784" w14:textId="5036D5F0" w:rsidR="00C754B6" w:rsidRPr="00187459" w:rsidRDefault="000C49A6" w:rsidP="005D382C">
      <w:pPr>
        <w:pStyle w:val="BodyText"/>
      </w:pPr>
      <w:r>
        <w:tab/>
      </w:r>
      <w:r w:rsidR="00C754B6" w:rsidRPr="00187459">
        <w:t>world without end. Amen.</w:t>
      </w:r>
    </w:p>
    <w:p w14:paraId="092609FD" w14:textId="77777777" w:rsidR="00A20358" w:rsidRPr="00187459" w:rsidRDefault="00A20358" w:rsidP="005D382C">
      <w:pPr>
        <w:pStyle w:val="BodyText"/>
      </w:pPr>
    </w:p>
    <w:p w14:paraId="628632E2" w14:textId="77777777" w:rsidR="00AF023A" w:rsidRDefault="00A20358" w:rsidP="005D382C">
      <w:pPr>
        <w:pStyle w:val="BodyText"/>
        <w:rPr>
          <w:b/>
        </w:rPr>
      </w:pPr>
      <w:r w:rsidRPr="00AF023A">
        <w:rPr>
          <w:b/>
        </w:rPr>
        <w:t>Antiphon:</w:t>
      </w:r>
      <w:r w:rsidR="00AF023A">
        <w:rPr>
          <w:b/>
        </w:rPr>
        <w:tab/>
      </w:r>
      <w:r w:rsidRPr="00AF023A">
        <w:rPr>
          <w:b/>
        </w:rPr>
        <w:t>In the evening, Jesus came and stood among them and said,</w:t>
      </w:r>
    </w:p>
    <w:p w14:paraId="1359E9E2" w14:textId="562D6C06" w:rsidR="00A20358" w:rsidRPr="00AF023A" w:rsidRDefault="00AF023A" w:rsidP="005D382C">
      <w:pPr>
        <w:pStyle w:val="BodyText"/>
        <w:rPr>
          <w:b/>
        </w:rPr>
      </w:pPr>
      <w:r>
        <w:rPr>
          <w:b/>
        </w:rPr>
        <w:tab/>
      </w:r>
      <w:r w:rsidR="00A20358" w:rsidRPr="00AF023A">
        <w:rPr>
          <w:b/>
        </w:rPr>
        <w:t>‘Peace be with you.’ Alleluia.</w:t>
      </w:r>
    </w:p>
    <w:p w14:paraId="7B6E34B3" w14:textId="77777777" w:rsidR="00A20358" w:rsidRPr="00187459" w:rsidRDefault="00A20358" w:rsidP="005D382C">
      <w:pPr>
        <w:pStyle w:val="BodyText"/>
      </w:pPr>
    </w:p>
    <w:p w14:paraId="4DE8C0AC" w14:textId="77EA30B3" w:rsidR="003027D0" w:rsidRDefault="003027D0">
      <w:pPr>
        <w:widowControl/>
        <w:autoSpaceDE/>
        <w:autoSpaceDN/>
        <w:spacing w:after="160" w:line="259" w:lineRule="auto"/>
        <w:rPr>
          <w:rFonts w:cs="Times New Roman"/>
        </w:rPr>
      </w:pPr>
      <w:r>
        <w:br w:type="page"/>
      </w:r>
    </w:p>
    <w:p w14:paraId="753453E2" w14:textId="7345A3F2" w:rsidR="00C754B6" w:rsidRPr="00187459" w:rsidRDefault="000C4248" w:rsidP="00AF023A">
      <w:pPr>
        <w:pStyle w:val="Heading4"/>
      </w:pPr>
      <w:r w:rsidRPr="00187459">
        <w:t>I</w:t>
      </w:r>
      <w:r w:rsidR="00C20945">
        <w:t>ntercessions</w:t>
      </w:r>
    </w:p>
    <w:p w14:paraId="7382F74A" w14:textId="77777777" w:rsidR="00C754B6" w:rsidRPr="00187459" w:rsidRDefault="00C754B6" w:rsidP="005D382C">
      <w:pPr>
        <w:pStyle w:val="BodyText"/>
      </w:pPr>
    </w:p>
    <w:p w14:paraId="16941F9D" w14:textId="77777777" w:rsidR="00AF023A" w:rsidRDefault="00C754B6" w:rsidP="005D382C">
      <w:pPr>
        <w:pStyle w:val="BodyText"/>
      </w:pPr>
      <w:r w:rsidRPr="00DA751C">
        <w:t>Presider:</w:t>
      </w:r>
      <w:r w:rsidR="00AF023A" w:rsidRPr="00DA751C">
        <w:tab/>
      </w:r>
      <w:r w:rsidR="000C4248" w:rsidRPr="00187459">
        <w:t xml:space="preserve">Let us pray </w:t>
      </w:r>
      <w:r w:rsidR="005165FC" w:rsidRPr="00187459">
        <w:t xml:space="preserve">to God the Father, </w:t>
      </w:r>
    </w:p>
    <w:p w14:paraId="0255CB32" w14:textId="489810BE" w:rsidR="00C754B6" w:rsidRPr="00187459" w:rsidRDefault="00AF023A" w:rsidP="005D382C">
      <w:pPr>
        <w:pStyle w:val="BodyText"/>
      </w:pPr>
      <w:r>
        <w:tab/>
      </w:r>
      <w:r w:rsidR="005165FC" w:rsidRPr="00187459">
        <w:t>who raised Jesus to life and exalted him at his own right hand.</w:t>
      </w:r>
    </w:p>
    <w:p w14:paraId="3060F3A3" w14:textId="77777777" w:rsidR="00C754B6" w:rsidRPr="00187459" w:rsidRDefault="00C754B6" w:rsidP="005D382C">
      <w:pPr>
        <w:pStyle w:val="BodyText"/>
      </w:pPr>
    </w:p>
    <w:p w14:paraId="0C95247C" w14:textId="77777777" w:rsidR="00AF023A" w:rsidRDefault="00C754B6" w:rsidP="005D382C">
      <w:pPr>
        <w:pStyle w:val="BodyText"/>
      </w:pPr>
      <w:r w:rsidRPr="00DA751C">
        <w:t>Reader:</w:t>
      </w:r>
      <w:r w:rsidR="00AF023A">
        <w:rPr>
          <w:b/>
        </w:rPr>
        <w:tab/>
      </w:r>
      <w:r w:rsidR="005165FC" w:rsidRPr="00187459">
        <w:t xml:space="preserve">Father, through the victory of the cross you have lifted up Jesus from the earth; </w:t>
      </w:r>
    </w:p>
    <w:p w14:paraId="2B1561F9" w14:textId="77777777" w:rsidR="001B2EAA" w:rsidRDefault="00AF023A" w:rsidP="005D382C">
      <w:pPr>
        <w:pStyle w:val="BodyText"/>
      </w:pPr>
      <w:r>
        <w:tab/>
      </w:r>
      <w:r w:rsidR="005165FC" w:rsidRPr="00187459">
        <w:t xml:space="preserve">may he draw all people to himself. </w:t>
      </w:r>
    </w:p>
    <w:p w14:paraId="126F9015" w14:textId="320AC066" w:rsidR="00C754B6" w:rsidRPr="00187459" w:rsidRDefault="001B2EAA" w:rsidP="005D382C">
      <w:pPr>
        <w:pStyle w:val="BodyText"/>
      </w:pPr>
      <w:r>
        <w:tab/>
      </w:r>
      <w:r w:rsidR="005165FC" w:rsidRPr="00187459">
        <w:t>Lord, hear us.</w:t>
      </w:r>
    </w:p>
    <w:p w14:paraId="3D2F3600" w14:textId="77777777" w:rsidR="00AF023A" w:rsidRDefault="00AF023A" w:rsidP="005D382C">
      <w:pPr>
        <w:pStyle w:val="BodyText"/>
      </w:pPr>
    </w:p>
    <w:p w14:paraId="5CF73444" w14:textId="215E323A" w:rsidR="00C754B6" w:rsidRPr="00AF023A" w:rsidRDefault="00AF023A" w:rsidP="005D382C">
      <w:pPr>
        <w:pStyle w:val="BodyText"/>
        <w:rPr>
          <w:b/>
        </w:rPr>
      </w:pPr>
      <w:r w:rsidRPr="00AF023A">
        <w:rPr>
          <w:b/>
        </w:rPr>
        <w:t>All:</w:t>
      </w:r>
      <w:r w:rsidRPr="00AF023A">
        <w:rPr>
          <w:b/>
        </w:rPr>
        <w:tab/>
      </w:r>
      <w:r w:rsidR="00C754B6" w:rsidRPr="00AF023A">
        <w:rPr>
          <w:b/>
        </w:rPr>
        <w:t>Lord, hear our prayer.</w:t>
      </w:r>
    </w:p>
    <w:p w14:paraId="129D0F37" w14:textId="77777777" w:rsidR="00C754B6" w:rsidRPr="00187459" w:rsidRDefault="00C754B6" w:rsidP="005D382C">
      <w:pPr>
        <w:pStyle w:val="BodyText"/>
      </w:pPr>
    </w:p>
    <w:p w14:paraId="5018830C" w14:textId="2D496745" w:rsidR="001B2EAA" w:rsidRDefault="00C754B6" w:rsidP="005D382C">
      <w:pPr>
        <w:pStyle w:val="BodyText"/>
      </w:pPr>
      <w:r w:rsidRPr="00DA751C">
        <w:t>Reader:</w:t>
      </w:r>
      <w:r w:rsidR="001B2EAA">
        <w:rPr>
          <w:b/>
        </w:rPr>
        <w:tab/>
      </w:r>
      <w:r w:rsidR="005165FC" w:rsidRPr="00187459">
        <w:t xml:space="preserve">Through the exaltation of Christ send your Spirit into the Church; </w:t>
      </w:r>
    </w:p>
    <w:p w14:paraId="35E7F2B1" w14:textId="77777777" w:rsidR="001B2EAA" w:rsidRDefault="001B2EAA" w:rsidP="005D382C">
      <w:pPr>
        <w:pStyle w:val="BodyText"/>
      </w:pPr>
      <w:r>
        <w:tab/>
      </w:r>
      <w:r w:rsidR="005165FC" w:rsidRPr="00187459">
        <w:t>make her the sign of unity for the whole human family.</w:t>
      </w:r>
      <w:r w:rsidR="000C4248" w:rsidRPr="00187459">
        <w:t xml:space="preserve"> </w:t>
      </w:r>
    </w:p>
    <w:p w14:paraId="2E5D63C9" w14:textId="128AAA49" w:rsidR="00C754B6" w:rsidRPr="00187459" w:rsidRDefault="001B2EAA" w:rsidP="005D382C">
      <w:pPr>
        <w:pStyle w:val="BodyText"/>
      </w:pPr>
      <w:r>
        <w:tab/>
      </w:r>
      <w:r w:rsidR="005165FC" w:rsidRPr="00187459">
        <w:t xml:space="preserve">Lord, hear us. </w:t>
      </w:r>
      <w:r w:rsidR="000C4248" w:rsidRPr="00187459">
        <w:t xml:space="preserve"> </w:t>
      </w:r>
    </w:p>
    <w:p w14:paraId="13C4B9F5" w14:textId="77777777" w:rsidR="001B2EAA" w:rsidRDefault="001B2EAA" w:rsidP="005D382C">
      <w:pPr>
        <w:pStyle w:val="BodyText"/>
      </w:pPr>
    </w:p>
    <w:p w14:paraId="4FC9CF57" w14:textId="45887B2D" w:rsidR="00C754B6" w:rsidRPr="001B2EAA" w:rsidRDefault="00C754B6" w:rsidP="005D382C">
      <w:pPr>
        <w:pStyle w:val="BodyText"/>
        <w:rPr>
          <w:b/>
        </w:rPr>
      </w:pPr>
      <w:r w:rsidRPr="001B2EAA">
        <w:rPr>
          <w:b/>
        </w:rPr>
        <w:t>All:</w:t>
      </w:r>
      <w:r w:rsidR="001B2EAA">
        <w:rPr>
          <w:b/>
        </w:rPr>
        <w:tab/>
      </w:r>
      <w:r w:rsidRPr="001B2EAA">
        <w:rPr>
          <w:b/>
        </w:rPr>
        <w:t>Lord, hear our prayer.</w:t>
      </w:r>
    </w:p>
    <w:p w14:paraId="290ED364" w14:textId="77777777" w:rsidR="000C49A6" w:rsidRDefault="000C49A6" w:rsidP="005D382C">
      <w:pPr>
        <w:pStyle w:val="BodyText"/>
      </w:pPr>
    </w:p>
    <w:p w14:paraId="03B1FD40" w14:textId="7FA99D91" w:rsidR="001B2EAA" w:rsidRDefault="00C754B6" w:rsidP="005D382C">
      <w:pPr>
        <w:pStyle w:val="BodyText"/>
      </w:pPr>
      <w:r w:rsidRPr="00DA751C">
        <w:t>Reader:</w:t>
      </w:r>
      <w:r w:rsidR="001B2EAA">
        <w:rPr>
          <w:b/>
        </w:rPr>
        <w:tab/>
      </w:r>
      <w:r w:rsidR="005165FC" w:rsidRPr="00187459">
        <w:t xml:space="preserve">You have given us new life through water and the Spirit; </w:t>
      </w:r>
    </w:p>
    <w:p w14:paraId="65961784" w14:textId="77777777" w:rsidR="001B2EAA" w:rsidRDefault="001B2EAA" w:rsidP="005D382C">
      <w:pPr>
        <w:pStyle w:val="BodyText"/>
      </w:pPr>
      <w:r>
        <w:tab/>
      </w:r>
      <w:r w:rsidR="005165FC" w:rsidRPr="00187459">
        <w:t>keep us faithful to our baptism until we enter eternal life.</w:t>
      </w:r>
    </w:p>
    <w:p w14:paraId="5F3BC80F" w14:textId="47D627FA" w:rsidR="00C754B6" w:rsidRPr="00187459" w:rsidRDefault="001B2EAA" w:rsidP="005D382C">
      <w:pPr>
        <w:pStyle w:val="BodyText"/>
      </w:pPr>
      <w:r>
        <w:tab/>
      </w:r>
      <w:r w:rsidR="00C754B6" w:rsidRPr="00187459">
        <w:t>Lord</w:t>
      </w:r>
      <w:r w:rsidR="005165FC" w:rsidRPr="00187459">
        <w:t>, hear us</w:t>
      </w:r>
      <w:r w:rsidR="00C754B6" w:rsidRPr="00187459">
        <w:t>.</w:t>
      </w:r>
    </w:p>
    <w:p w14:paraId="2ACCE116" w14:textId="77777777" w:rsidR="001B2EAA" w:rsidRDefault="001B2EAA" w:rsidP="005D382C">
      <w:pPr>
        <w:pStyle w:val="BodyText"/>
      </w:pPr>
    </w:p>
    <w:p w14:paraId="1376D2E6" w14:textId="5486B13E" w:rsidR="00C754B6" w:rsidRPr="001B2EAA" w:rsidRDefault="00C754B6" w:rsidP="005D382C">
      <w:pPr>
        <w:pStyle w:val="BodyText"/>
        <w:rPr>
          <w:b/>
        </w:rPr>
      </w:pPr>
      <w:r w:rsidRPr="001B2EAA">
        <w:rPr>
          <w:b/>
        </w:rPr>
        <w:t>All:</w:t>
      </w:r>
      <w:r w:rsidR="001B2EAA" w:rsidRPr="001B2EAA">
        <w:rPr>
          <w:b/>
        </w:rPr>
        <w:tab/>
      </w:r>
      <w:r w:rsidRPr="001B2EAA">
        <w:rPr>
          <w:b/>
        </w:rPr>
        <w:t>Lord, hear our prayer.</w:t>
      </w:r>
    </w:p>
    <w:p w14:paraId="5085872A" w14:textId="77777777" w:rsidR="00C754B6" w:rsidRPr="00187459" w:rsidRDefault="00C754B6" w:rsidP="005D382C">
      <w:pPr>
        <w:pStyle w:val="BodyText"/>
      </w:pPr>
    </w:p>
    <w:p w14:paraId="0EC030A2" w14:textId="77777777" w:rsidR="001B2EAA" w:rsidRDefault="001B2EAA" w:rsidP="005D382C">
      <w:pPr>
        <w:pStyle w:val="BodyText"/>
      </w:pPr>
      <w:r w:rsidRPr="00DA751C">
        <w:t>Reader:</w:t>
      </w:r>
      <w:r>
        <w:rPr>
          <w:b/>
        </w:rPr>
        <w:tab/>
      </w:r>
      <w:r w:rsidR="005165FC" w:rsidRPr="00187459">
        <w:t xml:space="preserve">Through the exaltation of your Son raise up the sorrowful, </w:t>
      </w:r>
    </w:p>
    <w:p w14:paraId="47F5FC42" w14:textId="77777777" w:rsidR="001B2EAA" w:rsidRDefault="001B2EAA" w:rsidP="005D382C">
      <w:pPr>
        <w:pStyle w:val="BodyText"/>
      </w:pPr>
      <w:r>
        <w:tab/>
      </w:r>
      <w:r w:rsidR="005165FC" w:rsidRPr="00187459">
        <w:t xml:space="preserve">set prisoners free, heal the sick; </w:t>
      </w:r>
    </w:p>
    <w:p w14:paraId="18B1FED7" w14:textId="77777777" w:rsidR="001B2EAA" w:rsidRDefault="001B2EAA" w:rsidP="005D382C">
      <w:pPr>
        <w:pStyle w:val="BodyText"/>
      </w:pPr>
      <w:r>
        <w:tab/>
      </w:r>
      <w:r w:rsidR="005165FC" w:rsidRPr="00187459">
        <w:t xml:space="preserve">may the whole world rejoice in your wonderful gifts. </w:t>
      </w:r>
    </w:p>
    <w:p w14:paraId="2D9F2648" w14:textId="694E39BF" w:rsidR="00C754B6" w:rsidRPr="00187459" w:rsidRDefault="001B2EAA" w:rsidP="005D382C">
      <w:pPr>
        <w:pStyle w:val="BodyText"/>
      </w:pPr>
      <w:r>
        <w:tab/>
      </w:r>
      <w:r w:rsidR="005165FC" w:rsidRPr="00187459">
        <w:t>Lord, hear us.</w:t>
      </w:r>
    </w:p>
    <w:p w14:paraId="791B1970" w14:textId="77777777" w:rsidR="001B2EAA" w:rsidRDefault="001B2EAA" w:rsidP="005D382C">
      <w:pPr>
        <w:pStyle w:val="BodyText"/>
      </w:pPr>
    </w:p>
    <w:p w14:paraId="4D8C71B2" w14:textId="42E33BDC" w:rsidR="00C754B6" w:rsidRPr="001B2EAA" w:rsidRDefault="00C754B6" w:rsidP="005D382C">
      <w:pPr>
        <w:pStyle w:val="BodyText"/>
        <w:rPr>
          <w:b/>
        </w:rPr>
      </w:pPr>
      <w:r w:rsidRPr="001B2EAA">
        <w:rPr>
          <w:b/>
        </w:rPr>
        <w:t>All:</w:t>
      </w:r>
      <w:r w:rsidR="001B2EAA" w:rsidRPr="001B2EAA">
        <w:rPr>
          <w:b/>
        </w:rPr>
        <w:tab/>
      </w:r>
      <w:r w:rsidRPr="001B2EAA">
        <w:rPr>
          <w:b/>
        </w:rPr>
        <w:t>Lord, hear our prayer.</w:t>
      </w:r>
    </w:p>
    <w:p w14:paraId="1FF295D4" w14:textId="77777777" w:rsidR="00C754B6" w:rsidRPr="00187459" w:rsidRDefault="00C754B6" w:rsidP="005D382C">
      <w:pPr>
        <w:pStyle w:val="BodyText"/>
      </w:pPr>
    </w:p>
    <w:p w14:paraId="2C9F121F" w14:textId="77777777" w:rsidR="001B2EAA" w:rsidRDefault="00C754B6" w:rsidP="005D382C">
      <w:pPr>
        <w:pStyle w:val="BodyText"/>
      </w:pPr>
      <w:r w:rsidRPr="00DA751C">
        <w:t>Reader:</w:t>
      </w:r>
      <w:r w:rsidR="001B2EAA">
        <w:rPr>
          <w:b/>
        </w:rPr>
        <w:tab/>
      </w:r>
      <w:r w:rsidR="005165FC" w:rsidRPr="00187459">
        <w:t xml:space="preserve">You nourished the faithful departed with Christ’s body and blood; </w:t>
      </w:r>
    </w:p>
    <w:p w14:paraId="6AA1E0F7" w14:textId="77777777" w:rsidR="001B2EAA" w:rsidRDefault="001B2EAA" w:rsidP="005D382C">
      <w:pPr>
        <w:pStyle w:val="BodyText"/>
      </w:pPr>
      <w:r>
        <w:tab/>
      </w:r>
      <w:r w:rsidR="005165FC" w:rsidRPr="00187459">
        <w:t xml:space="preserve">let them share in his glory on the day of resurrection. </w:t>
      </w:r>
    </w:p>
    <w:p w14:paraId="386AA987" w14:textId="18AED096" w:rsidR="00C754B6" w:rsidRPr="00187459" w:rsidRDefault="001B2EAA" w:rsidP="005D382C">
      <w:pPr>
        <w:pStyle w:val="BodyText"/>
      </w:pPr>
      <w:r>
        <w:tab/>
      </w:r>
      <w:r w:rsidR="005165FC" w:rsidRPr="00187459">
        <w:t>Lord, hear us.</w:t>
      </w:r>
    </w:p>
    <w:p w14:paraId="5A871BD2" w14:textId="77777777" w:rsidR="001B2EAA" w:rsidRDefault="001B2EAA" w:rsidP="005D382C">
      <w:pPr>
        <w:pStyle w:val="BodyText"/>
      </w:pPr>
    </w:p>
    <w:p w14:paraId="6EF66CC4" w14:textId="4B376706" w:rsidR="00C754B6" w:rsidRPr="001B2EAA" w:rsidRDefault="00C754B6" w:rsidP="005D382C">
      <w:pPr>
        <w:pStyle w:val="BodyText"/>
        <w:rPr>
          <w:b/>
        </w:rPr>
      </w:pPr>
      <w:r w:rsidRPr="001B2EAA">
        <w:rPr>
          <w:b/>
        </w:rPr>
        <w:t>All:</w:t>
      </w:r>
      <w:r w:rsidR="001B2EAA" w:rsidRPr="001B2EAA">
        <w:rPr>
          <w:b/>
        </w:rPr>
        <w:tab/>
      </w:r>
      <w:r w:rsidRPr="001B2EAA">
        <w:rPr>
          <w:b/>
        </w:rPr>
        <w:t>Lord, hear our prayer.</w:t>
      </w:r>
    </w:p>
    <w:p w14:paraId="7EB79B67" w14:textId="77777777" w:rsidR="00C754B6" w:rsidRPr="00187459" w:rsidRDefault="00C754B6" w:rsidP="005D382C">
      <w:pPr>
        <w:pStyle w:val="BodyText"/>
      </w:pPr>
    </w:p>
    <w:p w14:paraId="64D1B687" w14:textId="77777777" w:rsidR="00255220" w:rsidRPr="00187459" w:rsidRDefault="00255220" w:rsidP="005D382C">
      <w:pPr>
        <w:pStyle w:val="BodyText"/>
      </w:pPr>
    </w:p>
    <w:p w14:paraId="5C543979" w14:textId="42998DEF" w:rsidR="00C754B6" w:rsidRPr="00187459" w:rsidRDefault="00C754B6" w:rsidP="00DA751C">
      <w:pPr>
        <w:pStyle w:val="Heading4"/>
      </w:pPr>
      <w:r w:rsidRPr="00187459">
        <w:t>L</w:t>
      </w:r>
      <w:r w:rsidR="00C20945">
        <w:t>ord’s Prayer</w:t>
      </w:r>
    </w:p>
    <w:p w14:paraId="262DCE65" w14:textId="77777777" w:rsidR="00255220" w:rsidRPr="00187459" w:rsidRDefault="00255220" w:rsidP="005D382C">
      <w:pPr>
        <w:pStyle w:val="BodyText"/>
      </w:pPr>
    </w:p>
    <w:p w14:paraId="4653C0B3" w14:textId="09BC6FA3" w:rsidR="00C754B6" w:rsidRPr="00187459" w:rsidRDefault="00255220" w:rsidP="005D382C">
      <w:pPr>
        <w:pStyle w:val="BodyText"/>
      </w:pPr>
      <w:r w:rsidRPr="00187459">
        <w:t>Presider:</w:t>
      </w:r>
      <w:r w:rsidR="00DA751C">
        <w:tab/>
      </w:r>
      <w:r w:rsidR="00C754B6" w:rsidRPr="00187459">
        <w:t>Let us unite all our prayers in the prayer that Jesus gave us:</w:t>
      </w:r>
    </w:p>
    <w:p w14:paraId="16145BDC" w14:textId="77777777" w:rsidR="00255220" w:rsidRPr="00187459" w:rsidRDefault="00255220" w:rsidP="005D382C">
      <w:pPr>
        <w:pStyle w:val="BodyText"/>
      </w:pPr>
    </w:p>
    <w:p w14:paraId="2614CFAE" w14:textId="35C487FB" w:rsidR="00C754B6" w:rsidRPr="00DA751C" w:rsidRDefault="00C754B6" w:rsidP="003027D0">
      <w:pPr>
        <w:pStyle w:val="BodyText"/>
        <w:spacing w:after="280"/>
        <w:rPr>
          <w:b/>
        </w:rPr>
      </w:pPr>
      <w:r w:rsidRPr="00DA751C">
        <w:rPr>
          <w:b/>
        </w:rPr>
        <w:t>All:</w:t>
      </w:r>
      <w:r w:rsidR="00DA751C">
        <w:rPr>
          <w:b/>
        </w:rPr>
        <w:tab/>
      </w:r>
      <w:r w:rsidRPr="00DA751C">
        <w:rPr>
          <w:b/>
        </w:rPr>
        <w:t>Our Father . . .</w:t>
      </w:r>
    </w:p>
    <w:p w14:paraId="6FEFADE8" w14:textId="77BF8FD0" w:rsidR="00C754B6" w:rsidRPr="00187459" w:rsidRDefault="00C754B6" w:rsidP="003027D0">
      <w:pPr>
        <w:pStyle w:val="Heading4"/>
        <w:spacing w:before="0"/>
      </w:pPr>
      <w:r w:rsidRPr="00187459">
        <w:t>C</w:t>
      </w:r>
      <w:r w:rsidR="00C20945">
        <w:t>oncluding Prayer</w:t>
      </w:r>
    </w:p>
    <w:p w14:paraId="58EF892D" w14:textId="77777777" w:rsidR="00255220" w:rsidRPr="00187459" w:rsidRDefault="00255220" w:rsidP="005D382C">
      <w:pPr>
        <w:pStyle w:val="BodyText"/>
      </w:pPr>
    </w:p>
    <w:p w14:paraId="786E72C3" w14:textId="5A90517A" w:rsidR="00255220" w:rsidRPr="00187459" w:rsidRDefault="00DA751C" w:rsidP="005D382C">
      <w:pPr>
        <w:pStyle w:val="BodyText"/>
      </w:pPr>
      <w:r>
        <w:t>Presider:</w:t>
      </w:r>
      <w:r>
        <w:tab/>
      </w:r>
      <w:r w:rsidR="00255220" w:rsidRPr="00187459">
        <w:t>Gracious God, through your Son’s victory over death,</w:t>
      </w:r>
    </w:p>
    <w:p w14:paraId="4035A6DD" w14:textId="3423964A" w:rsidR="00255220" w:rsidRPr="00187459" w:rsidRDefault="00DA751C" w:rsidP="005D382C">
      <w:pPr>
        <w:pStyle w:val="BodyText"/>
      </w:pPr>
      <w:r>
        <w:tab/>
      </w:r>
      <w:r w:rsidR="00255220" w:rsidRPr="00187459">
        <w:t>you have opened for us the way to eternal life.</w:t>
      </w:r>
    </w:p>
    <w:p w14:paraId="654F4838" w14:textId="12E9BD6F" w:rsidR="00255220" w:rsidRPr="00187459" w:rsidRDefault="00DA751C" w:rsidP="005D382C">
      <w:pPr>
        <w:pStyle w:val="BodyText"/>
      </w:pPr>
      <w:r>
        <w:tab/>
      </w:r>
      <w:r w:rsidR="00255220" w:rsidRPr="00187459">
        <w:t>Grant that as we celebrate his resurrection</w:t>
      </w:r>
    </w:p>
    <w:p w14:paraId="2D9287AD" w14:textId="7A569F7D" w:rsidR="00255220" w:rsidRPr="00187459" w:rsidRDefault="00DA751C" w:rsidP="005D382C">
      <w:pPr>
        <w:pStyle w:val="BodyText"/>
      </w:pPr>
      <w:r>
        <w:tab/>
      </w:r>
      <w:r w:rsidR="00255220" w:rsidRPr="00187459">
        <w:t>we may be renewed by your Holy Spirit</w:t>
      </w:r>
    </w:p>
    <w:p w14:paraId="696BD0EF" w14:textId="34CDAC6D" w:rsidR="00255220" w:rsidRPr="00187459" w:rsidRDefault="00DA751C" w:rsidP="005D382C">
      <w:pPr>
        <w:pStyle w:val="BodyText"/>
      </w:pPr>
      <w:r>
        <w:tab/>
      </w:r>
      <w:r w:rsidR="00255220" w:rsidRPr="00187459">
        <w:t>and rejoice in your everlasting light.</w:t>
      </w:r>
    </w:p>
    <w:p w14:paraId="683B5FE7" w14:textId="085D5E20" w:rsidR="00255220" w:rsidRPr="00187459" w:rsidRDefault="00DA751C" w:rsidP="005D382C">
      <w:pPr>
        <w:pStyle w:val="BodyText"/>
      </w:pPr>
      <w:r>
        <w:tab/>
      </w:r>
      <w:r w:rsidR="00255220" w:rsidRPr="00187459">
        <w:t>Through our Lord Jesus Christ, your Son,</w:t>
      </w:r>
    </w:p>
    <w:p w14:paraId="48DAFD28" w14:textId="478EB0BB" w:rsidR="00255220" w:rsidRPr="00187459" w:rsidRDefault="00DA751C" w:rsidP="005D382C">
      <w:pPr>
        <w:pStyle w:val="BodyText"/>
      </w:pPr>
      <w:r>
        <w:tab/>
      </w:r>
      <w:r w:rsidR="00255220" w:rsidRPr="00187459">
        <w:t xml:space="preserve">who lives and reigns with you in the unity of the Holy Spirit, </w:t>
      </w:r>
    </w:p>
    <w:p w14:paraId="142EB203" w14:textId="6188B01F" w:rsidR="00255220" w:rsidRPr="00187459" w:rsidRDefault="00DA751C" w:rsidP="005D382C">
      <w:pPr>
        <w:pStyle w:val="BodyText"/>
      </w:pPr>
      <w:r>
        <w:tab/>
      </w:r>
      <w:r w:rsidR="00255220" w:rsidRPr="00187459">
        <w:t>one God, for ever and ever.</w:t>
      </w:r>
    </w:p>
    <w:p w14:paraId="05CBB7E2" w14:textId="0B9670DB" w:rsidR="00C754B6" w:rsidRPr="00DA751C" w:rsidRDefault="00C754B6" w:rsidP="005D382C">
      <w:pPr>
        <w:pStyle w:val="BodyText"/>
        <w:rPr>
          <w:b/>
        </w:rPr>
      </w:pPr>
      <w:r w:rsidRPr="00DA751C">
        <w:rPr>
          <w:b/>
        </w:rPr>
        <w:t>All:</w:t>
      </w:r>
      <w:r w:rsidR="00DA751C" w:rsidRPr="00DA751C">
        <w:rPr>
          <w:b/>
        </w:rPr>
        <w:tab/>
      </w:r>
      <w:r w:rsidRPr="00DA751C">
        <w:rPr>
          <w:b/>
        </w:rPr>
        <w:t>Amen.</w:t>
      </w:r>
    </w:p>
    <w:p w14:paraId="735A00E3" w14:textId="6DA1CDD4" w:rsidR="00C754B6" w:rsidRDefault="00C754B6" w:rsidP="005D382C">
      <w:pPr>
        <w:pStyle w:val="BodyText"/>
      </w:pPr>
    </w:p>
    <w:p w14:paraId="7362391F" w14:textId="77777777" w:rsidR="00DA751C" w:rsidRPr="00187459" w:rsidRDefault="00DA751C" w:rsidP="005D382C">
      <w:pPr>
        <w:pStyle w:val="BodyText"/>
      </w:pPr>
    </w:p>
    <w:p w14:paraId="5EE0EF9C" w14:textId="0FB86983" w:rsidR="00C754B6" w:rsidRPr="00187459" w:rsidRDefault="00C754B6" w:rsidP="00DA751C">
      <w:pPr>
        <w:pStyle w:val="Heading4"/>
      </w:pPr>
      <w:r w:rsidRPr="00187459">
        <w:t>S</w:t>
      </w:r>
      <w:r w:rsidR="00C20945">
        <w:t>ign of Peace</w:t>
      </w:r>
    </w:p>
    <w:p w14:paraId="06478CAE" w14:textId="77777777" w:rsidR="00DA751C" w:rsidRDefault="00DA751C" w:rsidP="005D382C">
      <w:pPr>
        <w:pStyle w:val="BodyText"/>
        <w:rPr>
          <w:b/>
        </w:rPr>
      </w:pPr>
    </w:p>
    <w:p w14:paraId="76552A48" w14:textId="3D1414E8" w:rsidR="00C754B6" w:rsidRDefault="00C754B6" w:rsidP="005D382C">
      <w:pPr>
        <w:pStyle w:val="BodyText"/>
      </w:pPr>
      <w:r w:rsidRPr="00DA751C">
        <w:t>Presider:</w:t>
      </w:r>
      <w:r w:rsidRPr="00DA751C">
        <w:tab/>
      </w:r>
      <w:r w:rsidRPr="00187459">
        <w:t>Before we conclude, let us take a moment to offer each other a sign of</w:t>
      </w:r>
      <w:r w:rsidRPr="00187459">
        <w:rPr>
          <w:spacing w:val="-3"/>
        </w:rPr>
        <w:t xml:space="preserve"> </w:t>
      </w:r>
      <w:r w:rsidRPr="00187459">
        <w:t>peace.</w:t>
      </w:r>
    </w:p>
    <w:p w14:paraId="4672ECE9" w14:textId="46773341" w:rsidR="003027D0" w:rsidRDefault="003027D0" w:rsidP="005D382C">
      <w:pPr>
        <w:pStyle w:val="BodyText"/>
      </w:pPr>
    </w:p>
    <w:p w14:paraId="65F62126" w14:textId="77777777" w:rsidR="003027D0" w:rsidRPr="00187459" w:rsidRDefault="003027D0" w:rsidP="005D382C">
      <w:pPr>
        <w:pStyle w:val="BodyText"/>
      </w:pPr>
    </w:p>
    <w:p w14:paraId="16F1B5E6" w14:textId="19EA1599" w:rsidR="00C754B6" w:rsidRPr="00187459" w:rsidRDefault="00C754B6" w:rsidP="00DA751C">
      <w:pPr>
        <w:pStyle w:val="Heading4"/>
      </w:pPr>
      <w:r w:rsidRPr="00187459">
        <w:t>B</w:t>
      </w:r>
      <w:r w:rsidR="00C20945">
        <w:t>lessing</w:t>
      </w:r>
    </w:p>
    <w:p w14:paraId="51DBE4C3" w14:textId="77777777" w:rsidR="00C754B6" w:rsidRPr="00187459" w:rsidRDefault="00C754B6" w:rsidP="005D382C">
      <w:pPr>
        <w:pStyle w:val="BodyText"/>
      </w:pPr>
    </w:p>
    <w:p w14:paraId="7BE3ED1F" w14:textId="77777777" w:rsidR="006C5301" w:rsidRPr="00DA751C" w:rsidRDefault="006C5301" w:rsidP="005D382C">
      <w:pPr>
        <w:pStyle w:val="BodyText"/>
      </w:pPr>
      <w:r w:rsidRPr="00DA751C">
        <w:t xml:space="preserve">Presider: </w:t>
      </w:r>
      <w:r w:rsidRPr="00DA751C">
        <w:tab/>
        <w:t>May God bless us and keep us.</w:t>
      </w:r>
    </w:p>
    <w:p w14:paraId="720CA7C2" w14:textId="77777777" w:rsidR="006C5301" w:rsidRPr="00187459" w:rsidRDefault="006C5301" w:rsidP="005D382C">
      <w:pPr>
        <w:pStyle w:val="BodyText"/>
      </w:pPr>
      <w:r w:rsidRPr="00187459">
        <w:tab/>
        <w:t>May God smile upon us and be gracious to us.</w:t>
      </w:r>
    </w:p>
    <w:p w14:paraId="6A8CB416" w14:textId="77777777" w:rsidR="006C5301" w:rsidRPr="00187459" w:rsidRDefault="006C5301" w:rsidP="005D382C">
      <w:pPr>
        <w:pStyle w:val="BodyText"/>
      </w:pPr>
      <w:r w:rsidRPr="00187459">
        <w:tab/>
        <w:t>May God look upon us with kindness and grant us peace.</w:t>
      </w:r>
    </w:p>
    <w:p w14:paraId="32E59E83" w14:textId="77777777" w:rsidR="00505038" w:rsidRPr="00187459" w:rsidRDefault="00C754B6" w:rsidP="005D382C">
      <w:pPr>
        <w:pStyle w:val="BodyText"/>
      </w:pPr>
      <w:r w:rsidRPr="00187459">
        <w:rPr>
          <w:b/>
        </w:rPr>
        <w:tab/>
      </w:r>
      <w:r w:rsidRPr="00187459">
        <w:t xml:space="preserve">May almighty God bless </w:t>
      </w:r>
      <w:r w:rsidR="006C5301" w:rsidRPr="00187459">
        <w:t>us</w:t>
      </w:r>
      <w:r w:rsidRPr="00187459">
        <w:t xml:space="preserve">, the Father, </w:t>
      </w:r>
      <w:r w:rsidR="00505038" w:rsidRPr="00187459">
        <w:t xml:space="preserve">+ </w:t>
      </w:r>
      <w:r w:rsidRPr="00187459">
        <w:t xml:space="preserve">and the Son, </w:t>
      </w:r>
    </w:p>
    <w:p w14:paraId="2DFEDE5C" w14:textId="58ECBC0A" w:rsidR="00C754B6" w:rsidRPr="00187459" w:rsidRDefault="00DA751C" w:rsidP="005D382C">
      <w:pPr>
        <w:pStyle w:val="BodyText"/>
      </w:pPr>
      <w:r>
        <w:tab/>
      </w:r>
      <w:r w:rsidR="00C754B6" w:rsidRPr="00187459">
        <w:t>and the Holy Spirit.</w:t>
      </w:r>
    </w:p>
    <w:p w14:paraId="2DE54A12" w14:textId="77777777" w:rsidR="00DA751C" w:rsidRDefault="00DA751C" w:rsidP="005D382C">
      <w:pPr>
        <w:pStyle w:val="BodyText"/>
      </w:pPr>
    </w:p>
    <w:p w14:paraId="25A52FF0" w14:textId="559E1DAD" w:rsidR="00C754B6" w:rsidRPr="00DA751C" w:rsidRDefault="00C754B6" w:rsidP="005D382C">
      <w:pPr>
        <w:pStyle w:val="BodyText"/>
        <w:rPr>
          <w:b/>
          <w:sz w:val="32"/>
        </w:rPr>
      </w:pPr>
      <w:r w:rsidRPr="00DA751C">
        <w:rPr>
          <w:b/>
        </w:rPr>
        <w:t>All:</w:t>
      </w:r>
      <w:r w:rsidRPr="00DA751C">
        <w:rPr>
          <w:b/>
        </w:rPr>
        <w:tab/>
        <w:t>Amen.</w:t>
      </w:r>
    </w:p>
    <w:p w14:paraId="3BB31D20" w14:textId="77777777" w:rsidR="00DA751C" w:rsidRDefault="00DA751C" w:rsidP="005D382C">
      <w:pPr>
        <w:pStyle w:val="BodyText"/>
        <w:rPr>
          <w:b/>
          <w:sz w:val="28"/>
        </w:rPr>
      </w:pPr>
    </w:p>
    <w:p w14:paraId="7B16E5D0" w14:textId="77777777" w:rsidR="00DA751C" w:rsidRDefault="00DA751C" w:rsidP="005D382C">
      <w:pPr>
        <w:pStyle w:val="BodyText"/>
        <w:rPr>
          <w:b/>
          <w:sz w:val="28"/>
        </w:rPr>
      </w:pPr>
    </w:p>
    <w:p w14:paraId="4D2CCCB9" w14:textId="3C50F16A" w:rsidR="00C754B6" w:rsidRPr="00187459" w:rsidRDefault="00C754B6" w:rsidP="00DA751C">
      <w:pPr>
        <w:pStyle w:val="Heading4"/>
      </w:pPr>
      <w:r w:rsidRPr="00187459">
        <w:t>D</w:t>
      </w:r>
      <w:r w:rsidR="00C20945">
        <w:t>ismissal</w:t>
      </w:r>
    </w:p>
    <w:p w14:paraId="4AB6BA6F" w14:textId="77777777" w:rsidR="00505038" w:rsidRPr="00DA751C" w:rsidRDefault="00505038" w:rsidP="00DA751C">
      <w:pPr>
        <w:pStyle w:val="BodyText"/>
      </w:pPr>
    </w:p>
    <w:p w14:paraId="5F1B1D5F" w14:textId="77777777" w:rsidR="00C754B6" w:rsidRPr="00DA751C" w:rsidRDefault="00C754B6" w:rsidP="00DA751C">
      <w:pPr>
        <w:pStyle w:val="BodyText"/>
      </w:pPr>
      <w:r w:rsidRPr="00DA751C">
        <w:t>Presider:</w:t>
      </w:r>
      <w:r w:rsidRPr="00DA751C">
        <w:tab/>
        <w:t>Go in the peace of Christ.</w:t>
      </w:r>
    </w:p>
    <w:p w14:paraId="721ABE3F" w14:textId="77777777" w:rsidR="00DA751C" w:rsidRPr="00DA751C" w:rsidRDefault="00DA751C" w:rsidP="00DA751C">
      <w:pPr>
        <w:pStyle w:val="BodyText"/>
      </w:pPr>
    </w:p>
    <w:p w14:paraId="2E42B8AE" w14:textId="21165DD7" w:rsidR="00C754B6" w:rsidRPr="00DA751C" w:rsidRDefault="00C754B6" w:rsidP="00DA751C">
      <w:pPr>
        <w:pStyle w:val="BodyText"/>
        <w:rPr>
          <w:b/>
        </w:rPr>
      </w:pPr>
      <w:r w:rsidRPr="00DA751C">
        <w:rPr>
          <w:b/>
        </w:rPr>
        <w:t>All:</w:t>
      </w:r>
      <w:r w:rsidRPr="00DA751C">
        <w:rPr>
          <w:b/>
        </w:rPr>
        <w:tab/>
        <w:t>Thanks be to God</w:t>
      </w:r>
      <w:r w:rsidR="006C5301" w:rsidRPr="00DA751C">
        <w:rPr>
          <w:b/>
        </w:rPr>
        <w:t>.</w:t>
      </w:r>
    </w:p>
    <w:p w14:paraId="2657A236" w14:textId="3D0BDD99" w:rsidR="00DA751C" w:rsidRDefault="00DA751C" w:rsidP="00DA751C">
      <w:pPr>
        <w:pStyle w:val="BodyText"/>
      </w:pPr>
    </w:p>
    <w:p w14:paraId="0B40FF44" w14:textId="4CE5F208" w:rsidR="00DA751C" w:rsidRDefault="00DA751C" w:rsidP="00DA751C">
      <w:pPr>
        <w:pStyle w:val="BodyText"/>
      </w:pPr>
    </w:p>
    <w:p w14:paraId="2C82F180" w14:textId="030B6374" w:rsidR="00C20945" w:rsidRDefault="00C20945" w:rsidP="00DA751C">
      <w:pPr>
        <w:pStyle w:val="BodyText"/>
      </w:pPr>
    </w:p>
    <w:p w14:paraId="048A3B68" w14:textId="77777777" w:rsidR="00C20945" w:rsidRPr="002E6AB3" w:rsidRDefault="00C20945" w:rsidP="00C20945">
      <w:pPr>
        <w:pStyle w:val="BodyText"/>
        <w:tabs>
          <w:tab w:val="left" w:pos="1985"/>
          <w:tab w:val="right" w:pos="10206"/>
        </w:tabs>
        <w:rPr>
          <w:color w:val="2E74B5" w:themeColor="accent1" w:themeShade="BF"/>
          <w14:shadow w14:blurRad="203200" w14:dist="38100" w14:dir="2700000" w14:sx="100000" w14:sy="100000" w14:kx="0" w14:ky="0" w14:algn="tl">
            <w14:srgbClr w14:val="000000">
              <w14:alpha w14:val="39000"/>
            </w14:srgbClr>
          </w14:shadow>
        </w:rPr>
      </w:pPr>
      <w:r w:rsidRPr="002E6AB3">
        <w:rPr>
          <w:noProof/>
          <w:color w:val="2E74B5" w:themeColor="accent1" w:themeShade="BF"/>
          <w:sz w:val="27"/>
          <w:lang w:bidi="ar-SA"/>
        </w:rPr>
        <mc:AlternateContent>
          <mc:Choice Requires="wps">
            <w:drawing>
              <wp:anchor distT="0" distB="0" distL="114300" distR="114300" simplePos="0" relativeHeight="251661312" behindDoc="0" locked="0" layoutInCell="1" allowOverlap="1" wp14:anchorId="4615BA21" wp14:editId="11365962">
                <wp:simplePos x="0" y="0"/>
                <wp:positionH relativeFrom="column">
                  <wp:posOffset>156605</wp:posOffset>
                </wp:positionH>
                <wp:positionV relativeFrom="paragraph">
                  <wp:posOffset>128985</wp:posOffset>
                </wp:positionV>
                <wp:extent cx="6208968" cy="0"/>
                <wp:effectExtent l="76200" t="95250" r="97155" b="171450"/>
                <wp:wrapNone/>
                <wp:docPr id="1" name="Straight Connector 1"/>
                <wp:cNvGraphicFramePr/>
                <a:graphic xmlns:a="http://schemas.openxmlformats.org/drawingml/2006/main">
                  <a:graphicData uri="http://schemas.microsoft.com/office/word/2010/wordprocessingShape">
                    <wps:wsp>
                      <wps:cNvCnPr/>
                      <wps:spPr>
                        <a:xfrm>
                          <a:off x="0" y="0"/>
                          <a:ext cx="6208968" cy="0"/>
                        </a:xfrm>
                        <a:prstGeom prst="line">
                          <a:avLst/>
                        </a:prstGeom>
                        <a:ln w="19050">
                          <a:solidFill>
                            <a:schemeClr val="accent1">
                              <a:lumMod val="75000"/>
                            </a:schemeClr>
                          </a:solidFill>
                        </a:ln>
                        <a:effectLst>
                          <a:outerShdw blurRad="114300" dist="38100" dir="2700000" algn="ctr" rotWithShape="0">
                            <a:schemeClr val="tx1">
                              <a:alpha val="61000"/>
                            </a:scheme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5BEB6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5pt,10.15pt" to="501.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" strokecolor="#2e74b5 [2404]" strokeweight="1.5pt">
                <v:stroke joinstyle="miter"/>
                <v:shadow on="t" color="black [3213]" opacity="39976f" offset=".74836mm,.74836mm"/>
              </v:line>
            </w:pict>
          </mc:Fallback>
        </mc:AlternateContent>
      </w:r>
      <w:r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3"/>
      </w:r>
      <w:r w:rsidRPr="002E6AB3">
        <w:rPr>
          <w:color w:val="2E74B5" w:themeColor="accent1" w:themeShade="BF"/>
          <w:szCs w:val="24"/>
          <w14:shadow w14:blurRad="203200" w14:dist="38100" w14:dir="2700000" w14:sx="100000" w14:sy="100000" w14:kx="0" w14:ky="0" w14:algn="tl">
            <w14:srgbClr w14:val="000000">
              <w14:alpha w14:val="39000"/>
            </w14:srgbClr>
          </w14:shadow>
        </w:rPr>
        <w:t xml:space="preserve"> </w:t>
      </w:r>
      <w:r w:rsidRPr="002E6AB3">
        <w:rPr>
          <w:color w:val="2E74B5" w:themeColor="accent1" w:themeShade="BF"/>
          <w14:shadow w14:blurRad="203200" w14:dist="38100" w14:dir="2700000" w14:sx="100000" w14:sy="100000" w14:kx="0" w14:ky="0" w14:algn="tl">
            <w14:srgbClr w14:val="000000">
              <w14:alpha w14:val="39000"/>
            </w14:srgbClr>
          </w14:shadow>
        </w:rPr>
        <w:t xml:space="preserve">                                                                                                                                                                 </w:t>
      </w:r>
      <w:r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4"/>
      </w:r>
    </w:p>
    <w:p w14:paraId="66F305F2" w14:textId="77777777" w:rsidR="00C20945" w:rsidRDefault="00C20945" w:rsidP="00DA751C">
      <w:pPr>
        <w:pStyle w:val="BodyText"/>
      </w:pPr>
    </w:p>
    <w:p w14:paraId="40CA5A1B" w14:textId="77777777" w:rsidR="00DA751C" w:rsidRPr="00187459" w:rsidRDefault="00DA751C" w:rsidP="00DA751C">
      <w:pPr>
        <w:tabs>
          <w:tab w:val="left" w:pos="1418"/>
          <w:tab w:val="left" w:pos="1701"/>
          <w:tab w:val="left" w:pos="1985"/>
          <w:tab w:val="left" w:pos="2127"/>
          <w:tab w:val="left" w:pos="4962"/>
          <w:tab w:val="right" w:pos="10206"/>
        </w:tabs>
        <w:rPr>
          <w:rFonts w:cs="Times New Roman"/>
        </w:rPr>
      </w:pPr>
    </w:p>
    <w:p w14:paraId="5BBC0B6C" w14:textId="77777777" w:rsidR="00DA751C" w:rsidRPr="00187459" w:rsidRDefault="00DA751C" w:rsidP="00C20945">
      <w:pPr>
        <w:pStyle w:val="Heading4"/>
      </w:pPr>
      <w:r w:rsidRPr="00187459">
        <w:t>Possible Alternative for Opening Hymn</w:t>
      </w:r>
    </w:p>
    <w:p w14:paraId="580F22E6" w14:textId="6CDDD995" w:rsidR="00DA751C" w:rsidRDefault="00DA751C" w:rsidP="0089033E">
      <w:pPr>
        <w:pStyle w:val="BodyText"/>
      </w:pPr>
    </w:p>
    <w:p w14:paraId="15F10C43" w14:textId="587C8EA4" w:rsidR="001B397F" w:rsidRPr="000C49A6" w:rsidRDefault="001B397F" w:rsidP="0089033E">
      <w:pPr>
        <w:pStyle w:val="BodyText"/>
        <w:rPr>
          <w:b/>
          <w:u w:val="single"/>
        </w:rPr>
      </w:pPr>
      <w:r w:rsidRPr="00CC3835">
        <w:rPr>
          <w:szCs w:val="24"/>
        </w:rPr>
        <w:t xml:space="preserve">         </w:t>
      </w:r>
      <w:r w:rsidRPr="000C49A6">
        <w:rPr>
          <w:b/>
          <w:szCs w:val="24"/>
          <w:u w:val="single"/>
        </w:rPr>
        <w:t>Mane Nobiscum Domine</w:t>
      </w:r>
    </w:p>
    <w:p w14:paraId="4406B59E" w14:textId="77777777" w:rsidR="001B397F" w:rsidRPr="00187459" w:rsidRDefault="001B397F" w:rsidP="0089033E">
      <w:pPr>
        <w:pStyle w:val="BodyText"/>
      </w:pPr>
    </w:p>
    <w:p w14:paraId="57BAA446" w14:textId="77777777" w:rsidR="00DA751C" w:rsidRPr="00187459" w:rsidRDefault="00DA751C" w:rsidP="0089033E">
      <w:pPr>
        <w:pStyle w:val="BodyText"/>
      </w:pPr>
      <w:r w:rsidRPr="00187459">
        <w:t>Lord Jesus Christ, abide with us,</w:t>
      </w:r>
    </w:p>
    <w:p w14:paraId="2E3CFFA7" w14:textId="77777777" w:rsidR="00DA751C" w:rsidRPr="00187459" w:rsidRDefault="00DA751C" w:rsidP="0089033E">
      <w:pPr>
        <w:pStyle w:val="BodyText"/>
      </w:pPr>
      <w:r w:rsidRPr="00187459">
        <w:t>now that the sun has run its course;</w:t>
      </w:r>
    </w:p>
    <w:p w14:paraId="7528648F" w14:textId="77777777" w:rsidR="00DA751C" w:rsidRPr="00187459" w:rsidRDefault="00DA751C" w:rsidP="0089033E">
      <w:pPr>
        <w:pStyle w:val="BodyText"/>
      </w:pPr>
      <w:r w:rsidRPr="00187459">
        <w:t>let hope not be obscured by night,</w:t>
      </w:r>
    </w:p>
    <w:p w14:paraId="29A6B950" w14:textId="77777777" w:rsidR="00DA751C" w:rsidRPr="00187459" w:rsidRDefault="00DA751C" w:rsidP="0089033E">
      <w:pPr>
        <w:pStyle w:val="BodyText"/>
      </w:pPr>
      <w:r w:rsidRPr="00187459">
        <w:t>but may faith’s darkness be as light.</w:t>
      </w:r>
    </w:p>
    <w:p w14:paraId="7C1FF32C" w14:textId="77777777" w:rsidR="00DA751C" w:rsidRPr="00187459" w:rsidRDefault="00DA751C" w:rsidP="0089033E">
      <w:pPr>
        <w:pStyle w:val="BodyText"/>
      </w:pPr>
    </w:p>
    <w:p w14:paraId="70C0D944" w14:textId="77777777" w:rsidR="00DA751C" w:rsidRPr="00187459" w:rsidRDefault="00DA751C" w:rsidP="0089033E">
      <w:pPr>
        <w:pStyle w:val="BodyText"/>
      </w:pPr>
      <w:r w:rsidRPr="00187459">
        <w:t>Lord Jesus Christ, grant us our peace,</w:t>
      </w:r>
    </w:p>
    <w:p w14:paraId="315BF054" w14:textId="77777777" w:rsidR="00DA751C" w:rsidRPr="00187459" w:rsidRDefault="00DA751C" w:rsidP="0089033E">
      <w:pPr>
        <w:pStyle w:val="BodyText"/>
      </w:pPr>
      <w:r w:rsidRPr="00187459">
        <w:t>and when the trials of earth shall cease,</w:t>
      </w:r>
    </w:p>
    <w:p w14:paraId="2F1F8C46" w14:textId="77777777" w:rsidR="00DA751C" w:rsidRPr="00187459" w:rsidRDefault="00DA751C" w:rsidP="0089033E">
      <w:pPr>
        <w:pStyle w:val="BodyText"/>
      </w:pPr>
      <w:r w:rsidRPr="00187459">
        <w:t>grant us the morning light of grace,</w:t>
      </w:r>
    </w:p>
    <w:p w14:paraId="68553763" w14:textId="77777777" w:rsidR="00DA751C" w:rsidRPr="00187459" w:rsidRDefault="00DA751C" w:rsidP="0089033E">
      <w:pPr>
        <w:pStyle w:val="BodyText"/>
      </w:pPr>
      <w:r w:rsidRPr="00187459">
        <w:t>the radiant splendour of your face.</w:t>
      </w:r>
    </w:p>
    <w:p w14:paraId="283AC8A1" w14:textId="77777777" w:rsidR="00DA751C" w:rsidRPr="00187459" w:rsidRDefault="00DA751C" w:rsidP="0089033E">
      <w:pPr>
        <w:pStyle w:val="BodyText"/>
      </w:pPr>
    </w:p>
    <w:p w14:paraId="722F7F09" w14:textId="77777777" w:rsidR="00DA751C" w:rsidRPr="00187459" w:rsidRDefault="00DA751C" w:rsidP="0089033E">
      <w:pPr>
        <w:pStyle w:val="BodyText"/>
      </w:pPr>
      <w:r w:rsidRPr="00187459">
        <w:t>Immortal, Holy, Threefold Light,</w:t>
      </w:r>
    </w:p>
    <w:p w14:paraId="23295F1A" w14:textId="77777777" w:rsidR="00DA751C" w:rsidRPr="00187459" w:rsidRDefault="00DA751C" w:rsidP="0089033E">
      <w:pPr>
        <w:pStyle w:val="BodyText"/>
      </w:pPr>
      <w:r w:rsidRPr="00187459">
        <w:t>Yours be the kingdom, pow’r and might;</w:t>
      </w:r>
    </w:p>
    <w:p w14:paraId="05323267" w14:textId="067821F7" w:rsidR="00DA751C" w:rsidRPr="00187459" w:rsidRDefault="000C49A6" w:rsidP="0089033E">
      <w:pPr>
        <w:pStyle w:val="BodyText"/>
      </w:pPr>
      <w:r>
        <w:t>a</w:t>
      </w:r>
      <w:r w:rsidR="00DA751C" w:rsidRPr="00187459">
        <w:t>ll glory be eternally</w:t>
      </w:r>
    </w:p>
    <w:p w14:paraId="71C4579B" w14:textId="77777777" w:rsidR="00DA751C" w:rsidRPr="00187459" w:rsidRDefault="00DA751C" w:rsidP="0089033E">
      <w:pPr>
        <w:pStyle w:val="BodyText"/>
      </w:pPr>
      <w:r w:rsidRPr="00187459">
        <w:t>to you, life-giving Trinity!</w:t>
      </w:r>
    </w:p>
    <w:p w14:paraId="1461CC5F" w14:textId="77777777" w:rsidR="00DA751C" w:rsidRPr="00187459" w:rsidRDefault="00DA751C" w:rsidP="0089033E">
      <w:pPr>
        <w:pStyle w:val="BodyText"/>
      </w:pPr>
    </w:p>
    <w:p w14:paraId="5F7850F0" w14:textId="2C89DCB8" w:rsidR="00DA751C" w:rsidRPr="001B397F" w:rsidRDefault="001B397F" w:rsidP="00DA751C">
      <w:pPr>
        <w:tabs>
          <w:tab w:val="left" w:pos="1418"/>
          <w:tab w:val="left" w:pos="1701"/>
          <w:tab w:val="left" w:pos="1985"/>
          <w:tab w:val="left" w:pos="2127"/>
          <w:tab w:val="left" w:pos="4962"/>
          <w:tab w:val="right" w:pos="10206"/>
        </w:tabs>
        <w:rPr>
          <w:rFonts w:cs="Times New Roman"/>
          <w:sz w:val="22"/>
          <w:szCs w:val="24"/>
        </w:rPr>
      </w:pPr>
      <w:r w:rsidRPr="001B397F">
        <w:rPr>
          <w:rFonts w:cs="Times New Roman"/>
          <w:sz w:val="22"/>
          <w:szCs w:val="24"/>
        </w:rPr>
        <w:t>Public Domain.  P</w:t>
      </w:r>
      <w:r w:rsidR="00DA751C" w:rsidRPr="001B397F">
        <w:rPr>
          <w:rFonts w:cs="Times New Roman"/>
          <w:sz w:val="22"/>
          <w:szCs w:val="24"/>
        </w:rPr>
        <w:t>araphrased by Jerome Leaman, 1967</w:t>
      </w:r>
    </w:p>
    <w:p w14:paraId="25C5F050" w14:textId="77777777" w:rsidR="00DA751C" w:rsidRPr="00187459" w:rsidRDefault="00DA751C" w:rsidP="00DA751C">
      <w:pPr>
        <w:tabs>
          <w:tab w:val="left" w:pos="1418"/>
          <w:tab w:val="left" w:pos="1701"/>
          <w:tab w:val="left" w:pos="1985"/>
          <w:tab w:val="left" w:pos="2127"/>
          <w:tab w:val="left" w:pos="4962"/>
          <w:tab w:val="right" w:pos="10206"/>
        </w:tabs>
        <w:rPr>
          <w:rFonts w:cs="Times New Roman"/>
        </w:rPr>
      </w:pPr>
    </w:p>
    <w:p w14:paraId="3A368DC4" w14:textId="77777777" w:rsidR="0089033E" w:rsidRDefault="0089033E">
      <w:pPr>
        <w:widowControl/>
        <w:autoSpaceDE/>
        <w:autoSpaceDN/>
        <w:spacing w:after="160" w:line="259" w:lineRule="auto"/>
        <w:rPr>
          <w:rFonts w:eastAsiaTheme="majorEastAsia" w:cstheme="majorBidi"/>
          <w:b/>
          <w:i/>
          <w:iCs/>
          <w:color w:val="009999"/>
          <w:sz w:val="28"/>
        </w:rPr>
      </w:pPr>
      <w:r>
        <w:br w:type="page"/>
      </w:r>
    </w:p>
    <w:p w14:paraId="300D4E27" w14:textId="52F5C940" w:rsidR="00DA751C" w:rsidRPr="00187459" w:rsidRDefault="00DA751C" w:rsidP="00C20945">
      <w:pPr>
        <w:pStyle w:val="Heading4"/>
      </w:pPr>
      <w:r w:rsidRPr="00187459">
        <w:t>Possible Final Hymn</w:t>
      </w:r>
    </w:p>
    <w:p w14:paraId="097C08D6" w14:textId="77777777" w:rsidR="00DA751C" w:rsidRPr="00187459" w:rsidRDefault="00DA751C" w:rsidP="0089033E">
      <w:pPr>
        <w:pStyle w:val="BodyText"/>
      </w:pPr>
    </w:p>
    <w:p w14:paraId="0D97B1BD" w14:textId="1B1096D7" w:rsidR="00C20945" w:rsidRPr="0089033E" w:rsidRDefault="00C20945" w:rsidP="0089033E">
      <w:pPr>
        <w:pStyle w:val="BodyText"/>
      </w:pPr>
      <w:r w:rsidRPr="00C20945">
        <w:t xml:space="preserve">                       </w:t>
      </w:r>
      <w:r w:rsidRPr="000C49A6">
        <w:rPr>
          <w:b/>
        </w:rPr>
        <w:t xml:space="preserve"> </w:t>
      </w:r>
      <w:r w:rsidRPr="000C49A6">
        <w:rPr>
          <w:b/>
          <w:u w:val="single"/>
        </w:rPr>
        <w:t>Day is Done</w:t>
      </w:r>
      <w:r w:rsidR="0089033E" w:rsidRPr="000C49A6">
        <w:rPr>
          <w:b/>
        </w:rPr>
        <w:t xml:space="preserve"> </w:t>
      </w:r>
      <w:r w:rsidR="0089033E">
        <w:t xml:space="preserve">                           James Quinn</w:t>
      </w:r>
    </w:p>
    <w:p w14:paraId="17796702" w14:textId="77777777" w:rsidR="00C20945" w:rsidRDefault="00C20945" w:rsidP="0089033E">
      <w:pPr>
        <w:pStyle w:val="BodyText"/>
      </w:pPr>
    </w:p>
    <w:p w14:paraId="766BA4F9" w14:textId="36D9ABA3" w:rsidR="00DA751C" w:rsidRPr="00187459" w:rsidRDefault="00DA751C" w:rsidP="0089033E">
      <w:pPr>
        <w:pStyle w:val="BodyText"/>
      </w:pPr>
      <w:r w:rsidRPr="00187459">
        <w:t xml:space="preserve">Day is done, but </w:t>
      </w:r>
      <w:r w:rsidR="0089033E">
        <w:t>l</w:t>
      </w:r>
      <w:r w:rsidRPr="00187459">
        <w:t xml:space="preserve">ove unfailing </w:t>
      </w:r>
    </w:p>
    <w:p w14:paraId="1AA4DD3E" w14:textId="77777777" w:rsidR="00DA751C" w:rsidRPr="00187459" w:rsidRDefault="00DA751C" w:rsidP="0089033E">
      <w:pPr>
        <w:pStyle w:val="BodyText"/>
      </w:pPr>
      <w:r w:rsidRPr="00187459">
        <w:t>dwells ever here;</w:t>
      </w:r>
    </w:p>
    <w:p w14:paraId="41C865DF" w14:textId="77777777" w:rsidR="00DA751C" w:rsidRPr="00187459" w:rsidRDefault="00DA751C" w:rsidP="0089033E">
      <w:pPr>
        <w:pStyle w:val="BodyText"/>
      </w:pPr>
      <w:r w:rsidRPr="00187459">
        <w:t xml:space="preserve">shadows fall, but hope, prevailing, </w:t>
      </w:r>
    </w:p>
    <w:p w14:paraId="3FF8E764" w14:textId="77777777" w:rsidR="00DA751C" w:rsidRPr="00187459" w:rsidRDefault="00DA751C" w:rsidP="0089033E">
      <w:pPr>
        <w:pStyle w:val="BodyText"/>
      </w:pPr>
      <w:r w:rsidRPr="00187459">
        <w:t>calms ev’ry fear.</w:t>
      </w:r>
    </w:p>
    <w:p w14:paraId="4AD1B6D4" w14:textId="77777777" w:rsidR="00DA751C" w:rsidRPr="00187459" w:rsidRDefault="00DA751C" w:rsidP="0089033E">
      <w:pPr>
        <w:pStyle w:val="BodyText"/>
      </w:pPr>
      <w:r w:rsidRPr="00187459">
        <w:t>Loving Father, none forsaking,</w:t>
      </w:r>
    </w:p>
    <w:p w14:paraId="6A5FB223" w14:textId="77777777" w:rsidR="00DA751C" w:rsidRPr="00187459" w:rsidRDefault="00DA751C" w:rsidP="0089033E">
      <w:pPr>
        <w:pStyle w:val="BodyText"/>
      </w:pPr>
      <w:r w:rsidRPr="00187459">
        <w:t>take our hearts, of Love’s own making,</w:t>
      </w:r>
    </w:p>
    <w:p w14:paraId="7441E1B9" w14:textId="77777777" w:rsidR="00DA751C" w:rsidRPr="00187459" w:rsidRDefault="00DA751C" w:rsidP="0089033E">
      <w:pPr>
        <w:pStyle w:val="BodyText"/>
      </w:pPr>
      <w:r w:rsidRPr="00187459">
        <w:t>watch our sleeping, guard our waking,</w:t>
      </w:r>
    </w:p>
    <w:p w14:paraId="1E7D5D76" w14:textId="77777777" w:rsidR="00DA751C" w:rsidRPr="00187459" w:rsidRDefault="00DA751C" w:rsidP="0089033E">
      <w:pPr>
        <w:pStyle w:val="BodyText"/>
      </w:pPr>
      <w:r w:rsidRPr="00187459">
        <w:t>be always near!</w:t>
      </w:r>
    </w:p>
    <w:p w14:paraId="4A773708" w14:textId="77777777" w:rsidR="00DA751C" w:rsidRPr="00187459" w:rsidRDefault="00DA751C" w:rsidP="0089033E">
      <w:pPr>
        <w:pStyle w:val="BodyText"/>
        <w:rPr>
          <w:b/>
        </w:rPr>
      </w:pPr>
    </w:p>
    <w:p w14:paraId="5A870C77" w14:textId="34CE02C9" w:rsidR="00DA751C" w:rsidRPr="00187459" w:rsidRDefault="0089033E" w:rsidP="0089033E">
      <w:pPr>
        <w:pStyle w:val="BodyText"/>
      </w:pPr>
      <w:r>
        <w:t>Dark descends, but l</w:t>
      </w:r>
      <w:r w:rsidR="00DA751C" w:rsidRPr="00187459">
        <w:t xml:space="preserve">ight unending </w:t>
      </w:r>
    </w:p>
    <w:p w14:paraId="09F613EA" w14:textId="37461F79" w:rsidR="00DA751C" w:rsidRPr="00187459" w:rsidRDefault="0089033E" w:rsidP="0089033E">
      <w:pPr>
        <w:pStyle w:val="BodyText"/>
      </w:pPr>
      <w:r>
        <w:t>shines through our</w:t>
      </w:r>
      <w:r w:rsidR="00DA751C" w:rsidRPr="00187459">
        <w:t xml:space="preserve"> night;</w:t>
      </w:r>
    </w:p>
    <w:p w14:paraId="4066B3F3" w14:textId="77777777" w:rsidR="00DA751C" w:rsidRPr="00187459" w:rsidRDefault="00DA751C" w:rsidP="0089033E">
      <w:pPr>
        <w:pStyle w:val="BodyText"/>
      </w:pPr>
      <w:r w:rsidRPr="00187459">
        <w:t xml:space="preserve">you are with us, ever lending </w:t>
      </w:r>
    </w:p>
    <w:p w14:paraId="3F12571B" w14:textId="6BC215D6" w:rsidR="00DA751C" w:rsidRPr="00187459" w:rsidRDefault="0089033E" w:rsidP="0089033E">
      <w:pPr>
        <w:pStyle w:val="BodyText"/>
      </w:pPr>
      <w:r>
        <w:t>new strength to sight.</w:t>
      </w:r>
    </w:p>
    <w:p w14:paraId="3DA47AE1" w14:textId="5E008CDD" w:rsidR="00DA751C" w:rsidRPr="00187459" w:rsidRDefault="0089033E" w:rsidP="0089033E">
      <w:pPr>
        <w:pStyle w:val="BodyText"/>
      </w:pPr>
      <w:r>
        <w:t>O</w:t>
      </w:r>
      <w:r w:rsidR="00DA751C" w:rsidRPr="00187459">
        <w:t>ne in love, your truth confessing,</w:t>
      </w:r>
    </w:p>
    <w:p w14:paraId="6A0ADBEF" w14:textId="77777777" w:rsidR="00DA751C" w:rsidRPr="00187459" w:rsidRDefault="00DA751C" w:rsidP="0089033E">
      <w:pPr>
        <w:pStyle w:val="BodyText"/>
      </w:pPr>
      <w:r w:rsidRPr="00187459">
        <w:t>one in hope of heaven’s blessing,</w:t>
      </w:r>
    </w:p>
    <w:p w14:paraId="3DA443A1" w14:textId="77777777" w:rsidR="00DA751C" w:rsidRPr="00187459" w:rsidRDefault="00DA751C" w:rsidP="0089033E">
      <w:pPr>
        <w:pStyle w:val="BodyText"/>
      </w:pPr>
      <w:r w:rsidRPr="00187459">
        <w:t xml:space="preserve">may we see, in love’s possessing, </w:t>
      </w:r>
    </w:p>
    <w:p w14:paraId="61C34F3A" w14:textId="7072FE17" w:rsidR="00DA751C" w:rsidRPr="00187459" w:rsidRDefault="0089033E" w:rsidP="0089033E">
      <w:pPr>
        <w:pStyle w:val="BodyText"/>
      </w:pPr>
      <w:r>
        <w:t>l</w:t>
      </w:r>
      <w:r w:rsidR="00DA751C" w:rsidRPr="00187459">
        <w:t>ove’s endless light!</w:t>
      </w:r>
    </w:p>
    <w:p w14:paraId="1CC358D0" w14:textId="77777777" w:rsidR="00DA751C" w:rsidRPr="00187459" w:rsidRDefault="00DA751C" w:rsidP="0089033E">
      <w:pPr>
        <w:pStyle w:val="BodyText"/>
      </w:pPr>
    </w:p>
    <w:p w14:paraId="0D32D6E4" w14:textId="77777777" w:rsidR="00DA751C" w:rsidRPr="00187459" w:rsidRDefault="00DA751C" w:rsidP="0089033E">
      <w:pPr>
        <w:pStyle w:val="BodyText"/>
      </w:pPr>
      <w:r w:rsidRPr="00187459">
        <w:t xml:space="preserve">Eyes will close, but you unsleeping </w:t>
      </w:r>
    </w:p>
    <w:p w14:paraId="726AAC90" w14:textId="77777777" w:rsidR="00DA751C" w:rsidRPr="00187459" w:rsidRDefault="00DA751C" w:rsidP="0089033E">
      <w:pPr>
        <w:pStyle w:val="BodyText"/>
      </w:pPr>
      <w:r w:rsidRPr="00187459">
        <w:t>watch by our side;</w:t>
      </w:r>
    </w:p>
    <w:p w14:paraId="016AF1F3" w14:textId="77777777" w:rsidR="00DA751C" w:rsidRPr="00187459" w:rsidRDefault="00DA751C" w:rsidP="0089033E">
      <w:pPr>
        <w:pStyle w:val="BodyText"/>
      </w:pPr>
      <w:r w:rsidRPr="00187459">
        <w:t xml:space="preserve">Death may come; in Love’s safe keeping </w:t>
      </w:r>
    </w:p>
    <w:p w14:paraId="7ED09E76" w14:textId="77777777" w:rsidR="00DA751C" w:rsidRPr="00187459" w:rsidRDefault="00DA751C" w:rsidP="0089033E">
      <w:pPr>
        <w:pStyle w:val="BodyText"/>
      </w:pPr>
      <w:r w:rsidRPr="00187459">
        <w:t>still we abide.</w:t>
      </w:r>
    </w:p>
    <w:p w14:paraId="245C14FF" w14:textId="77777777" w:rsidR="00DA751C" w:rsidRPr="00187459" w:rsidRDefault="00DA751C" w:rsidP="0089033E">
      <w:pPr>
        <w:pStyle w:val="BodyText"/>
      </w:pPr>
      <w:r w:rsidRPr="00187459">
        <w:t xml:space="preserve">God of love, all evil quelling, </w:t>
      </w:r>
    </w:p>
    <w:p w14:paraId="7B9E50E0" w14:textId="77777777" w:rsidR="00DA751C" w:rsidRPr="00187459" w:rsidRDefault="00DA751C" w:rsidP="0089033E">
      <w:pPr>
        <w:pStyle w:val="BodyText"/>
      </w:pPr>
      <w:r w:rsidRPr="00187459">
        <w:t>sin forgiving, fear dispelling,</w:t>
      </w:r>
    </w:p>
    <w:p w14:paraId="0391A434" w14:textId="77777777" w:rsidR="00DA751C" w:rsidRPr="00187459" w:rsidRDefault="00DA751C" w:rsidP="0089033E">
      <w:pPr>
        <w:pStyle w:val="BodyText"/>
      </w:pPr>
      <w:r w:rsidRPr="00187459">
        <w:t>stay with us, our hearts indwelling,</w:t>
      </w:r>
    </w:p>
    <w:p w14:paraId="05551811" w14:textId="77777777" w:rsidR="00DA751C" w:rsidRPr="00187459" w:rsidRDefault="00DA751C" w:rsidP="0089033E">
      <w:pPr>
        <w:pStyle w:val="BodyText"/>
      </w:pPr>
      <w:r w:rsidRPr="00187459">
        <w:t>this eventide!</w:t>
      </w:r>
    </w:p>
    <w:p w14:paraId="2C88E7FE" w14:textId="77777777" w:rsidR="00DA751C" w:rsidRPr="0089033E" w:rsidRDefault="00DA751C" w:rsidP="0089033E">
      <w:pPr>
        <w:pStyle w:val="BodyText"/>
      </w:pPr>
    </w:p>
    <w:p w14:paraId="475CCCE8" w14:textId="6465E932" w:rsidR="0089033E" w:rsidRPr="0089033E" w:rsidRDefault="0089033E" w:rsidP="0089033E">
      <w:pPr>
        <w:pStyle w:val="BodyText"/>
        <w:rPr>
          <w:sz w:val="18"/>
          <w:szCs w:val="20"/>
        </w:rPr>
      </w:pPr>
      <w:r w:rsidRPr="0089033E">
        <w:rPr>
          <w:sz w:val="20"/>
          <w:szCs w:val="28"/>
        </w:rPr>
        <w:t xml:space="preserve">Text: 84 84 88 84 © 1969, James Quinn, SJ. Published by OCP. All rights reserved. Music: Trad. Welsh melody.  Contributors: James Quinn, AR HYD Y NOS.  </w:t>
      </w:r>
      <w:r w:rsidRPr="0089033E">
        <w:rPr>
          <w:sz w:val="18"/>
          <w:szCs w:val="20"/>
        </w:rPr>
        <w:t xml:space="preserve">All rights reserved.  Reprinted under OneLicense  </w:t>
      </w:r>
      <w:r w:rsidRPr="0089033E">
        <w:rPr>
          <w:b/>
          <w:i/>
          <w:color w:val="FF0000"/>
          <w:sz w:val="18"/>
          <w:szCs w:val="20"/>
        </w:rPr>
        <w:t>&lt;enter you parish licence number&gt;</w:t>
      </w:r>
    </w:p>
    <w:p w14:paraId="77AC0F7B" w14:textId="6712D99A" w:rsidR="00DA751C" w:rsidRDefault="00DA751C" w:rsidP="00DA751C">
      <w:pPr>
        <w:tabs>
          <w:tab w:val="left" w:pos="1418"/>
          <w:tab w:val="left" w:pos="1701"/>
          <w:tab w:val="left" w:pos="1985"/>
          <w:tab w:val="left" w:pos="2127"/>
          <w:tab w:val="left" w:pos="4962"/>
          <w:tab w:val="right" w:pos="10206"/>
        </w:tabs>
        <w:rPr>
          <w:rFonts w:cs="Times New Roman"/>
          <w:sz w:val="28"/>
          <w:szCs w:val="28"/>
        </w:rPr>
      </w:pPr>
    </w:p>
    <w:p w14:paraId="5932E95F" w14:textId="77777777" w:rsidR="003027D0" w:rsidRPr="0089033E" w:rsidRDefault="003027D0" w:rsidP="00DA751C">
      <w:pPr>
        <w:tabs>
          <w:tab w:val="left" w:pos="1418"/>
          <w:tab w:val="left" w:pos="1701"/>
          <w:tab w:val="left" w:pos="1985"/>
          <w:tab w:val="left" w:pos="2127"/>
          <w:tab w:val="left" w:pos="4962"/>
          <w:tab w:val="right" w:pos="10206"/>
        </w:tabs>
        <w:rPr>
          <w:rFonts w:cs="Times New Roman"/>
          <w:sz w:val="28"/>
          <w:szCs w:val="28"/>
        </w:rPr>
      </w:pPr>
    </w:p>
    <w:p w14:paraId="1EDADAFF" w14:textId="77777777" w:rsidR="00DA751C" w:rsidRPr="0089033E" w:rsidRDefault="00DA751C" w:rsidP="00DA751C">
      <w:pPr>
        <w:tabs>
          <w:tab w:val="left" w:pos="1418"/>
          <w:tab w:val="left" w:pos="1701"/>
          <w:tab w:val="left" w:pos="1985"/>
          <w:tab w:val="left" w:pos="2127"/>
          <w:tab w:val="left" w:pos="4962"/>
          <w:tab w:val="right" w:pos="10206"/>
        </w:tabs>
        <w:rPr>
          <w:rFonts w:cs="Times New Roman"/>
          <w:sz w:val="28"/>
          <w:szCs w:val="28"/>
        </w:rPr>
      </w:pPr>
    </w:p>
    <w:p w14:paraId="28D5936C" w14:textId="77777777" w:rsidR="003027D0" w:rsidRPr="002E6AB3" w:rsidRDefault="003027D0" w:rsidP="003027D0">
      <w:pPr>
        <w:pStyle w:val="BodyText"/>
        <w:tabs>
          <w:tab w:val="left" w:pos="1985"/>
          <w:tab w:val="right" w:pos="10206"/>
        </w:tabs>
        <w:rPr>
          <w:color w:val="2E74B5" w:themeColor="accent1" w:themeShade="BF"/>
          <w14:shadow w14:blurRad="203200" w14:dist="38100" w14:dir="2700000" w14:sx="100000" w14:sy="100000" w14:kx="0" w14:ky="0" w14:algn="tl">
            <w14:srgbClr w14:val="000000">
              <w14:alpha w14:val="39000"/>
            </w14:srgbClr>
          </w14:shadow>
        </w:rPr>
      </w:pPr>
      <w:r w:rsidRPr="002E6AB3">
        <w:rPr>
          <w:noProof/>
          <w:color w:val="2E74B5" w:themeColor="accent1" w:themeShade="BF"/>
          <w:sz w:val="27"/>
          <w:lang w:bidi="ar-SA"/>
        </w:rPr>
        <mc:AlternateContent>
          <mc:Choice Requires="wps">
            <w:drawing>
              <wp:anchor distT="0" distB="0" distL="114300" distR="114300" simplePos="0" relativeHeight="251663360" behindDoc="0" locked="0" layoutInCell="1" allowOverlap="1" wp14:anchorId="2485619D" wp14:editId="127CB3FA">
                <wp:simplePos x="0" y="0"/>
                <wp:positionH relativeFrom="column">
                  <wp:posOffset>156605</wp:posOffset>
                </wp:positionH>
                <wp:positionV relativeFrom="paragraph">
                  <wp:posOffset>128985</wp:posOffset>
                </wp:positionV>
                <wp:extent cx="6208968" cy="0"/>
                <wp:effectExtent l="76200" t="95250" r="97155" b="171450"/>
                <wp:wrapNone/>
                <wp:docPr id="2" name="Straight Connector 2"/>
                <wp:cNvGraphicFramePr/>
                <a:graphic xmlns:a="http://schemas.openxmlformats.org/drawingml/2006/main">
                  <a:graphicData uri="http://schemas.microsoft.com/office/word/2010/wordprocessingShape">
                    <wps:wsp>
                      <wps:cNvCnPr/>
                      <wps:spPr>
                        <a:xfrm>
                          <a:off x="0" y="0"/>
                          <a:ext cx="6208968" cy="0"/>
                        </a:xfrm>
                        <a:prstGeom prst="line">
                          <a:avLst/>
                        </a:prstGeom>
                        <a:ln w="19050">
                          <a:solidFill>
                            <a:schemeClr val="accent1">
                              <a:lumMod val="75000"/>
                            </a:schemeClr>
                          </a:solidFill>
                        </a:ln>
                        <a:effectLst>
                          <a:outerShdw blurRad="114300" dist="38100" dir="2700000" algn="ctr" rotWithShape="0">
                            <a:schemeClr val="tx1">
                              <a:alpha val="61000"/>
                            </a:scheme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CDF35F"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5pt,10.15pt" to="501.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" strokecolor="#2e74b5 [2404]" strokeweight="1.5pt">
                <v:stroke joinstyle="miter"/>
                <v:shadow on="t" color="black [3213]" opacity="39976f" offset=".74836mm,.74836mm"/>
              </v:line>
            </w:pict>
          </mc:Fallback>
        </mc:AlternateContent>
      </w:r>
      <w:r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3"/>
      </w:r>
      <w:r w:rsidRPr="002E6AB3">
        <w:rPr>
          <w:color w:val="2E74B5" w:themeColor="accent1" w:themeShade="BF"/>
          <w:szCs w:val="24"/>
          <w14:shadow w14:blurRad="203200" w14:dist="38100" w14:dir="2700000" w14:sx="100000" w14:sy="100000" w14:kx="0" w14:ky="0" w14:algn="tl">
            <w14:srgbClr w14:val="000000">
              <w14:alpha w14:val="39000"/>
            </w14:srgbClr>
          </w14:shadow>
        </w:rPr>
        <w:t xml:space="preserve"> </w:t>
      </w:r>
      <w:r w:rsidRPr="002E6AB3">
        <w:rPr>
          <w:color w:val="2E74B5" w:themeColor="accent1" w:themeShade="BF"/>
          <w14:shadow w14:blurRad="203200" w14:dist="38100" w14:dir="2700000" w14:sx="100000" w14:sy="100000" w14:kx="0" w14:ky="0" w14:algn="tl">
            <w14:srgbClr w14:val="000000">
              <w14:alpha w14:val="39000"/>
            </w14:srgbClr>
          </w14:shadow>
        </w:rPr>
        <w:t xml:space="preserve">                                                                                                                                                                 </w:t>
      </w:r>
      <w:r w:rsidRPr="002E6AB3">
        <w:rPr>
          <w:color w:val="2E74B5" w:themeColor="accent1" w:themeShade="BF"/>
          <w:szCs w:val="24"/>
          <w14:shadow w14:blurRad="203200" w14:dist="38100" w14:dir="2700000" w14:sx="100000" w14:sy="100000" w14:kx="0" w14:ky="0" w14:algn="tl">
            <w14:srgbClr w14:val="000000">
              <w14:alpha w14:val="39000"/>
            </w14:srgbClr>
          </w14:shadow>
        </w:rPr>
        <w:sym w:font="Wingdings" w:char="F0D4"/>
      </w:r>
    </w:p>
    <w:p w14:paraId="4D101F1C" w14:textId="77777777" w:rsidR="00DA751C" w:rsidRPr="0089033E" w:rsidRDefault="00DA751C" w:rsidP="00DA751C">
      <w:pPr>
        <w:tabs>
          <w:tab w:val="left" w:pos="1418"/>
          <w:tab w:val="left" w:pos="1701"/>
          <w:tab w:val="left" w:pos="1985"/>
          <w:tab w:val="left" w:pos="2127"/>
          <w:tab w:val="left" w:pos="4962"/>
          <w:tab w:val="right" w:pos="10206"/>
        </w:tabs>
        <w:rPr>
          <w:rFonts w:cs="Times New Roman"/>
          <w:sz w:val="28"/>
          <w:szCs w:val="28"/>
        </w:rPr>
      </w:pPr>
    </w:p>
    <w:p w14:paraId="0F403609" w14:textId="7CA24088" w:rsidR="00DA751C" w:rsidRDefault="00DA751C" w:rsidP="005D382C">
      <w:pPr>
        <w:pStyle w:val="BodyText"/>
        <w:rPr>
          <w:b/>
        </w:rPr>
      </w:pPr>
    </w:p>
    <w:p w14:paraId="16E6EB96" w14:textId="1A212992" w:rsidR="006C5301" w:rsidRPr="00187459" w:rsidRDefault="00C754B6" w:rsidP="00C20945">
      <w:pPr>
        <w:pStyle w:val="Heading4"/>
        <w:rPr>
          <w:b w:val="0"/>
        </w:rPr>
      </w:pPr>
      <w:r w:rsidRPr="00187459">
        <w:t>Sources</w:t>
      </w:r>
    </w:p>
    <w:p w14:paraId="33E88CE5" w14:textId="77777777" w:rsidR="00C754B6" w:rsidRPr="001B397F" w:rsidRDefault="00C754B6" w:rsidP="001B397F">
      <w:pPr>
        <w:pStyle w:val="BodyText"/>
      </w:pPr>
      <w:r w:rsidRPr="001B397F">
        <w:rPr>
          <w:i/>
        </w:rPr>
        <w:t>The Divine Office</w:t>
      </w:r>
      <w:r w:rsidRPr="001B397F">
        <w:t xml:space="preserve"> (London &amp; Glasgow: Collins, Sydney: E. J. Dwyer, and Dublin: Talbot, 1974); </w:t>
      </w:r>
      <w:r w:rsidRPr="005D2C85">
        <w:rPr>
          <w:i/>
        </w:rPr>
        <w:t>The Psalms: A New Translation - Singing Version</w:t>
      </w:r>
      <w:r w:rsidRPr="001B397F">
        <w:t xml:space="preserve"> (London: Collins, 1963); </w:t>
      </w:r>
      <w:r w:rsidRPr="005D2C85">
        <w:rPr>
          <w:i/>
        </w:rPr>
        <w:t>Worship: The Liturgy of the Hours – Leader’s Edition</w:t>
      </w:r>
      <w:r w:rsidRPr="001B397F">
        <w:t xml:space="preserve"> (Chicago: GIA, 1989). Musical settings of the responses, psalms, canticles and hymns can be located in </w:t>
      </w:r>
      <w:r w:rsidRPr="005D2C85">
        <w:rPr>
          <w:i/>
        </w:rPr>
        <w:t>Catholic Worship Book</w:t>
      </w:r>
      <w:r w:rsidRPr="001B397F">
        <w:t xml:space="preserve"> (Sydney: E. J. Dwyer &amp; London: Collins Liturgical, 1985); </w:t>
      </w:r>
      <w:r w:rsidRPr="005D2C85">
        <w:rPr>
          <w:i/>
        </w:rPr>
        <w:t>Gather Australia</w:t>
      </w:r>
      <w:r w:rsidRPr="001B397F">
        <w:t xml:space="preserve"> (Chicago: GIA/Melbourne: NLMC Publications 1995), </w:t>
      </w:r>
      <w:r w:rsidRPr="005D2C85">
        <w:rPr>
          <w:i/>
        </w:rPr>
        <w:t>Catholic Worship Book II</w:t>
      </w:r>
      <w:r w:rsidRPr="001B397F">
        <w:t xml:space="preserve"> (Melbourne: Morning Star Publishing, 2016) or other sources. </w:t>
      </w:r>
    </w:p>
    <w:p w14:paraId="7B71F7E4" w14:textId="77777777" w:rsidR="006C5301" w:rsidRPr="001B397F" w:rsidRDefault="006C5301" w:rsidP="001B397F">
      <w:pPr>
        <w:pStyle w:val="BodyText"/>
      </w:pPr>
    </w:p>
    <w:p w14:paraId="5E3FE9B3" w14:textId="77777777" w:rsidR="00C754B6" w:rsidRPr="00187459" w:rsidRDefault="00C754B6" w:rsidP="00C20945">
      <w:pPr>
        <w:pStyle w:val="Heading4"/>
      </w:pPr>
      <w:r w:rsidRPr="00187459">
        <w:t>Copyright Acknowledgements</w:t>
      </w:r>
    </w:p>
    <w:p w14:paraId="11D58C50" w14:textId="3F22B663" w:rsidR="00173E6D" w:rsidRPr="001B397F" w:rsidRDefault="00C754B6" w:rsidP="001B397F">
      <w:pPr>
        <w:pStyle w:val="BodyText"/>
      </w:pPr>
      <w:r w:rsidRPr="001B397F">
        <w:t xml:space="preserve">Excerpts from </w:t>
      </w:r>
      <w:r w:rsidRPr="005D2C85">
        <w:rPr>
          <w:i/>
        </w:rPr>
        <w:t>The Divine Office</w:t>
      </w:r>
      <w:r w:rsidRPr="001B397F">
        <w:t xml:space="preserve"> © 1974, Hierarchies of Australia, England and Wales, Ireland. Psalm texts © 1963 The Grail (England), published by Collins</w:t>
      </w:r>
      <w:r w:rsidR="00EA44DB" w:rsidRPr="001B397F">
        <w:t>.</w:t>
      </w:r>
      <w:bookmarkStart w:id="0" w:name="_GoBack"/>
      <w:bookmarkEnd w:id="0"/>
    </w:p>
    <w:sectPr w:rsidR="00173E6D" w:rsidRPr="001B397F" w:rsidSect="000773FB">
      <w:footerReference w:type="default" r:id="rId9"/>
      <w:pgSz w:w="11910" w:h="16840" w:code="9"/>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94119" w14:textId="77777777" w:rsidR="007F02EA" w:rsidRDefault="007F02EA">
      <w:r>
        <w:separator/>
      </w:r>
    </w:p>
  </w:endnote>
  <w:endnote w:type="continuationSeparator" w:id="0">
    <w:p w14:paraId="05221D96" w14:textId="77777777" w:rsidR="007F02EA" w:rsidRDefault="007F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448597"/>
      <w:docPartObj>
        <w:docPartGallery w:val="Page Numbers (Bottom of Page)"/>
        <w:docPartUnique/>
      </w:docPartObj>
    </w:sdtPr>
    <w:sdtEndPr>
      <w:rPr>
        <w:noProof/>
        <w:sz w:val="20"/>
        <w:szCs w:val="20"/>
      </w:rPr>
    </w:sdtEndPr>
    <w:sdtContent>
      <w:p w14:paraId="7627B9F0" w14:textId="31498819" w:rsidR="006034DB" w:rsidRPr="006034DB" w:rsidRDefault="006034DB" w:rsidP="006034DB">
        <w:pPr>
          <w:pStyle w:val="Footer"/>
          <w:jc w:val="center"/>
          <w:rPr>
            <w:sz w:val="20"/>
            <w:szCs w:val="20"/>
          </w:rPr>
        </w:pPr>
        <w:r w:rsidRPr="006034DB">
          <w:rPr>
            <w:sz w:val="20"/>
            <w:szCs w:val="20"/>
          </w:rPr>
          <w:fldChar w:fldCharType="begin"/>
        </w:r>
        <w:r w:rsidRPr="006034DB">
          <w:rPr>
            <w:sz w:val="20"/>
            <w:szCs w:val="20"/>
          </w:rPr>
          <w:instrText xml:space="preserve"> PAGE   \* MERGEFORMAT </w:instrText>
        </w:r>
        <w:r w:rsidRPr="006034DB">
          <w:rPr>
            <w:sz w:val="20"/>
            <w:szCs w:val="20"/>
          </w:rPr>
          <w:fldChar w:fldCharType="separate"/>
        </w:r>
        <w:r w:rsidR="007F02EA">
          <w:rPr>
            <w:noProof/>
            <w:sz w:val="20"/>
            <w:szCs w:val="20"/>
          </w:rPr>
          <w:t>1</w:t>
        </w:r>
        <w:r w:rsidRPr="006034D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7B97" w14:textId="77777777" w:rsidR="007F02EA" w:rsidRDefault="007F02EA">
      <w:r>
        <w:separator/>
      </w:r>
    </w:p>
  </w:footnote>
  <w:footnote w:type="continuationSeparator" w:id="0">
    <w:p w14:paraId="0AA28C0B" w14:textId="77777777" w:rsidR="007F02EA" w:rsidRDefault="007F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073D6"/>
    <w:multiLevelType w:val="hybridMultilevel"/>
    <w:tmpl w:val="2E0C0FA8"/>
    <w:lvl w:ilvl="0" w:tplc="24C64384">
      <w:start w:val="1"/>
      <w:numFmt w:val="decimal"/>
      <w:lvlText w:val="%1."/>
      <w:lvlJc w:val="left"/>
      <w:pPr>
        <w:ind w:left="6690" w:hanging="360"/>
      </w:pPr>
      <w:rPr>
        <w:rFonts w:ascii="Cambria" w:eastAsia="Cambria" w:hAnsi="Cambria" w:cs="Cambria" w:hint="default"/>
        <w:w w:val="100"/>
        <w:sz w:val="28"/>
        <w:szCs w:val="28"/>
        <w:lang w:val="en-AU" w:eastAsia="en-AU" w:bidi="en-AU"/>
      </w:rPr>
    </w:lvl>
    <w:lvl w:ilvl="1" w:tplc="85127BB4">
      <w:numFmt w:val="bullet"/>
      <w:lvlText w:val="•"/>
      <w:lvlJc w:val="left"/>
      <w:pPr>
        <w:ind w:left="7532" w:hanging="360"/>
      </w:pPr>
      <w:rPr>
        <w:rFonts w:hint="default"/>
        <w:lang w:val="en-AU" w:eastAsia="en-AU" w:bidi="en-AU"/>
      </w:rPr>
    </w:lvl>
    <w:lvl w:ilvl="2" w:tplc="0780FCF0">
      <w:numFmt w:val="bullet"/>
      <w:lvlText w:val="•"/>
      <w:lvlJc w:val="left"/>
      <w:pPr>
        <w:ind w:left="8375" w:hanging="360"/>
      </w:pPr>
      <w:rPr>
        <w:rFonts w:hint="default"/>
        <w:lang w:val="en-AU" w:eastAsia="en-AU" w:bidi="en-AU"/>
      </w:rPr>
    </w:lvl>
    <w:lvl w:ilvl="3" w:tplc="3AD0A774">
      <w:numFmt w:val="bullet"/>
      <w:lvlText w:val="•"/>
      <w:lvlJc w:val="left"/>
      <w:pPr>
        <w:ind w:left="9217" w:hanging="360"/>
      </w:pPr>
      <w:rPr>
        <w:rFonts w:hint="default"/>
        <w:lang w:val="en-AU" w:eastAsia="en-AU" w:bidi="en-AU"/>
      </w:rPr>
    </w:lvl>
    <w:lvl w:ilvl="4" w:tplc="9384BFE2">
      <w:numFmt w:val="bullet"/>
      <w:lvlText w:val="•"/>
      <w:lvlJc w:val="left"/>
      <w:pPr>
        <w:ind w:left="10060" w:hanging="360"/>
      </w:pPr>
      <w:rPr>
        <w:rFonts w:hint="default"/>
        <w:lang w:val="en-AU" w:eastAsia="en-AU" w:bidi="en-AU"/>
      </w:rPr>
    </w:lvl>
    <w:lvl w:ilvl="5" w:tplc="F162CE34">
      <w:numFmt w:val="bullet"/>
      <w:lvlText w:val="•"/>
      <w:lvlJc w:val="left"/>
      <w:pPr>
        <w:ind w:left="10903" w:hanging="360"/>
      </w:pPr>
      <w:rPr>
        <w:rFonts w:hint="default"/>
        <w:lang w:val="en-AU" w:eastAsia="en-AU" w:bidi="en-AU"/>
      </w:rPr>
    </w:lvl>
    <w:lvl w:ilvl="6" w:tplc="2A845CFA">
      <w:numFmt w:val="bullet"/>
      <w:lvlText w:val="•"/>
      <w:lvlJc w:val="left"/>
      <w:pPr>
        <w:ind w:left="11745" w:hanging="360"/>
      </w:pPr>
      <w:rPr>
        <w:rFonts w:hint="default"/>
        <w:lang w:val="en-AU" w:eastAsia="en-AU" w:bidi="en-AU"/>
      </w:rPr>
    </w:lvl>
    <w:lvl w:ilvl="7" w:tplc="80329674">
      <w:numFmt w:val="bullet"/>
      <w:lvlText w:val="•"/>
      <w:lvlJc w:val="left"/>
      <w:pPr>
        <w:ind w:left="12588" w:hanging="360"/>
      </w:pPr>
      <w:rPr>
        <w:rFonts w:hint="default"/>
        <w:lang w:val="en-AU" w:eastAsia="en-AU" w:bidi="en-AU"/>
      </w:rPr>
    </w:lvl>
    <w:lvl w:ilvl="8" w:tplc="73FCEC5C">
      <w:numFmt w:val="bullet"/>
      <w:lvlText w:val="•"/>
      <w:lvlJc w:val="left"/>
      <w:pPr>
        <w:ind w:left="13431" w:hanging="360"/>
      </w:pPr>
      <w:rPr>
        <w:rFonts w:hint="default"/>
        <w:lang w:val="en-AU" w:eastAsia="en-AU" w:bidi="en-AU"/>
      </w:rPr>
    </w:lvl>
  </w:abstractNum>
  <w:abstractNum w:abstractNumId="1" w15:restartNumberingAfterBreak="0">
    <w:nsid w:val="2DCA6C22"/>
    <w:multiLevelType w:val="hybridMultilevel"/>
    <w:tmpl w:val="83CCCB2C"/>
    <w:lvl w:ilvl="0" w:tplc="0B8C5F0A">
      <w:start w:val="1"/>
      <w:numFmt w:val="decimal"/>
      <w:lvlText w:val="%1."/>
      <w:lvlJc w:val="left"/>
      <w:pPr>
        <w:ind w:left="1778" w:hanging="360"/>
      </w:pPr>
      <w:rPr>
        <w:rFonts w:hint="default"/>
        <w:sz w:val="24"/>
        <w:szCs w:val="24"/>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42127B61"/>
    <w:multiLevelType w:val="hybridMultilevel"/>
    <w:tmpl w:val="C23CFB56"/>
    <w:lvl w:ilvl="0" w:tplc="DCFC2862">
      <w:start w:val="1"/>
      <w:numFmt w:val="decimal"/>
      <w:lvlText w:val="%1."/>
      <w:lvlJc w:val="left"/>
      <w:pPr>
        <w:ind w:left="1990" w:hanging="576"/>
      </w:pPr>
      <w:rPr>
        <w:rFonts w:hint="default"/>
      </w:rPr>
    </w:lvl>
    <w:lvl w:ilvl="1" w:tplc="0C090019" w:tentative="1">
      <w:start w:val="1"/>
      <w:numFmt w:val="lowerLetter"/>
      <w:lvlText w:val="%2."/>
      <w:lvlJc w:val="left"/>
      <w:pPr>
        <w:ind w:left="2494" w:hanging="360"/>
      </w:pPr>
    </w:lvl>
    <w:lvl w:ilvl="2" w:tplc="0C09001B" w:tentative="1">
      <w:start w:val="1"/>
      <w:numFmt w:val="lowerRoman"/>
      <w:lvlText w:val="%3."/>
      <w:lvlJc w:val="right"/>
      <w:pPr>
        <w:ind w:left="3214" w:hanging="180"/>
      </w:p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924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B6"/>
    <w:rsid w:val="000773FB"/>
    <w:rsid w:val="00095B1F"/>
    <w:rsid w:val="000B22A0"/>
    <w:rsid w:val="000C4248"/>
    <w:rsid w:val="000C49A6"/>
    <w:rsid w:val="001310EC"/>
    <w:rsid w:val="00144343"/>
    <w:rsid w:val="00173E6D"/>
    <w:rsid w:val="00186604"/>
    <w:rsid w:val="00187459"/>
    <w:rsid w:val="001B2EAA"/>
    <w:rsid w:val="001B397F"/>
    <w:rsid w:val="001F4CEA"/>
    <w:rsid w:val="00240610"/>
    <w:rsid w:val="00255220"/>
    <w:rsid w:val="002861EE"/>
    <w:rsid w:val="00292937"/>
    <w:rsid w:val="002E6AB3"/>
    <w:rsid w:val="003027D0"/>
    <w:rsid w:val="00334024"/>
    <w:rsid w:val="003D3F2A"/>
    <w:rsid w:val="00461988"/>
    <w:rsid w:val="00472F45"/>
    <w:rsid w:val="00491D9F"/>
    <w:rsid w:val="004B6EAC"/>
    <w:rsid w:val="00505038"/>
    <w:rsid w:val="00513E6D"/>
    <w:rsid w:val="005165FC"/>
    <w:rsid w:val="00564E5D"/>
    <w:rsid w:val="00572505"/>
    <w:rsid w:val="005D2C85"/>
    <w:rsid w:val="005D382C"/>
    <w:rsid w:val="006034DB"/>
    <w:rsid w:val="006327E2"/>
    <w:rsid w:val="006C5301"/>
    <w:rsid w:val="00782845"/>
    <w:rsid w:val="007F02EA"/>
    <w:rsid w:val="00822B15"/>
    <w:rsid w:val="00884D0C"/>
    <w:rsid w:val="0089033E"/>
    <w:rsid w:val="008E2638"/>
    <w:rsid w:val="009B2120"/>
    <w:rsid w:val="00A20358"/>
    <w:rsid w:val="00AA3005"/>
    <w:rsid w:val="00AF023A"/>
    <w:rsid w:val="00AF39FB"/>
    <w:rsid w:val="00B51732"/>
    <w:rsid w:val="00BB4290"/>
    <w:rsid w:val="00C20945"/>
    <w:rsid w:val="00C519F4"/>
    <w:rsid w:val="00C754B6"/>
    <w:rsid w:val="00C8538A"/>
    <w:rsid w:val="00CC3835"/>
    <w:rsid w:val="00D13B47"/>
    <w:rsid w:val="00D26056"/>
    <w:rsid w:val="00D7376B"/>
    <w:rsid w:val="00D85063"/>
    <w:rsid w:val="00D97ED2"/>
    <w:rsid w:val="00DA751C"/>
    <w:rsid w:val="00EA44DB"/>
    <w:rsid w:val="00F252F8"/>
    <w:rsid w:val="00F561D8"/>
    <w:rsid w:val="00FA783A"/>
    <w:rsid w:val="00FB434D"/>
    <w:rsid w:val="00FD7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DB48B"/>
  <w15:chartTrackingRefBased/>
  <w15:docId w15:val="{D27D28AD-7929-490E-BB5D-7CBC7283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7459"/>
    <w:pPr>
      <w:widowControl w:val="0"/>
      <w:autoSpaceDE w:val="0"/>
      <w:autoSpaceDN w:val="0"/>
      <w:spacing w:after="0" w:line="240" w:lineRule="auto"/>
    </w:pPr>
    <w:rPr>
      <w:rFonts w:ascii="Times New Roman" w:eastAsia="Cambria" w:hAnsi="Times New Roman" w:cs="Cambria"/>
      <w:sz w:val="24"/>
      <w:lang w:eastAsia="en-AU" w:bidi="en-AU"/>
    </w:rPr>
  </w:style>
  <w:style w:type="paragraph" w:styleId="Heading1">
    <w:name w:val="heading 1"/>
    <w:basedOn w:val="Heading2"/>
    <w:next w:val="Normal"/>
    <w:link w:val="Heading1Char"/>
    <w:uiPriority w:val="9"/>
    <w:qFormat/>
    <w:rsid w:val="002E6AB3"/>
    <w:pPr>
      <w:spacing w:after="120"/>
      <w:jc w:val="center"/>
      <w:outlineLvl w:val="0"/>
    </w:pPr>
    <w:rPr>
      <w:rFonts w:ascii="Lucida Calligraphy" w:hAnsi="Lucida Calligraphy"/>
      <w:color w:val="2E74B5" w:themeColor="accent1" w:themeShade="BF"/>
      <w:sz w:val="36"/>
      <w:szCs w:val="36"/>
    </w:rPr>
  </w:style>
  <w:style w:type="paragraph" w:styleId="Heading2">
    <w:name w:val="heading 2"/>
    <w:basedOn w:val="Normal"/>
    <w:link w:val="Heading2Char"/>
    <w:uiPriority w:val="1"/>
    <w:qFormat/>
    <w:rsid w:val="00C754B6"/>
    <w:pPr>
      <w:ind w:left="800"/>
      <w:outlineLvl w:val="1"/>
    </w:pPr>
    <w:rPr>
      <w:b/>
      <w:bCs/>
      <w:sz w:val="28"/>
      <w:szCs w:val="28"/>
    </w:rPr>
  </w:style>
  <w:style w:type="paragraph" w:styleId="Heading3">
    <w:name w:val="heading 3"/>
    <w:aliases w:val="Red Italics"/>
    <w:basedOn w:val="Normal"/>
    <w:next w:val="Normal"/>
    <w:link w:val="Heading3Char"/>
    <w:uiPriority w:val="9"/>
    <w:unhideWhenUsed/>
    <w:qFormat/>
    <w:rsid w:val="00187459"/>
    <w:pPr>
      <w:tabs>
        <w:tab w:val="left" w:pos="1036"/>
        <w:tab w:val="left" w:pos="1701"/>
        <w:tab w:val="left" w:pos="2127"/>
        <w:tab w:val="left" w:pos="4962"/>
        <w:tab w:val="left" w:pos="8931"/>
        <w:tab w:val="right" w:pos="10206"/>
      </w:tabs>
      <w:outlineLvl w:val="2"/>
    </w:pPr>
    <w:rPr>
      <w:i/>
      <w:color w:val="C00000"/>
    </w:rPr>
  </w:style>
  <w:style w:type="paragraph" w:styleId="Heading4">
    <w:name w:val="heading 4"/>
    <w:aliases w:val="Sub Headings"/>
    <w:basedOn w:val="Normal"/>
    <w:next w:val="Normal"/>
    <w:link w:val="Heading4Char"/>
    <w:uiPriority w:val="9"/>
    <w:unhideWhenUsed/>
    <w:qFormat/>
    <w:rsid w:val="002E6AB3"/>
    <w:pPr>
      <w:keepNext/>
      <w:keepLines/>
      <w:spacing w:before="40"/>
      <w:outlineLvl w:val="3"/>
    </w:pPr>
    <w:rPr>
      <w:rFonts w:eastAsiaTheme="majorEastAsia" w:cstheme="majorBidi"/>
      <w:b/>
      <w: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754B6"/>
    <w:rPr>
      <w:rFonts w:ascii="Cambria" w:eastAsia="Cambria" w:hAnsi="Cambria" w:cs="Cambria"/>
      <w:b/>
      <w:bCs/>
      <w:sz w:val="28"/>
      <w:szCs w:val="28"/>
      <w:lang w:eastAsia="en-AU" w:bidi="en-AU"/>
    </w:rPr>
  </w:style>
  <w:style w:type="paragraph" w:styleId="BodyText">
    <w:name w:val="Body Text"/>
    <w:basedOn w:val="Normal"/>
    <w:link w:val="BodyTextChar"/>
    <w:uiPriority w:val="1"/>
    <w:qFormat/>
    <w:rsid w:val="00D97ED2"/>
    <w:pPr>
      <w:tabs>
        <w:tab w:val="left" w:pos="1418"/>
      </w:tabs>
    </w:pPr>
    <w:rPr>
      <w:rFonts w:cs="Times New Roman"/>
    </w:rPr>
  </w:style>
  <w:style w:type="character" w:customStyle="1" w:styleId="BodyTextChar">
    <w:name w:val="Body Text Char"/>
    <w:basedOn w:val="DefaultParagraphFont"/>
    <w:link w:val="BodyText"/>
    <w:uiPriority w:val="1"/>
    <w:rsid w:val="00D97ED2"/>
    <w:rPr>
      <w:rFonts w:ascii="Times New Roman" w:eastAsia="Cambria" w:hAnsi="Times New Roman" w:cs="Times New Roman"/>
      <w:sz w:val="24"/>
      <w:lang w:eastAsia="en-AU" w:bidi="en-AU"/>
    </w:rPr>
  </w:style>
  <w:style w:type="paragraph" w:styleId="ListParagraph">
    <w:name w:val="List Paragraph"/>
    <w:basedOn w:val="Normal"/>
    <w:uiPriority w:val="1"/>
    <w:qFormat/>
    <w:rsid w:val="00C754B6"/>
    <w:pPr>
      <w:ind w:left="1520" w:hanging="360"/>
    </w:pPr>
  </w:style>
  <w:style w:type="paragraph" w:styleId="BalloonText">
    <w:name w:val="Balloon Text"/>
    <w:basedOn w:val="Normal"/>
    <w:link w:val="BalloonTextChar"/>
    <w:uiPriority w:val="99"/>
    <w:semiHidden/>
    <w:unhideWhenUsed/>
    <w:rsid w:val="00EA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4DB"/>
    <w:rPr>
      <w:rFonts w:ascii="Segoe UI" w:eastAsia="Cambria" w:hAnsi="Segoe UI" w:cs="Segoe UI"/>
      <w:sz w:val="18"/>
      <w:szCs w:val="18"/>
      <w:lang w:eastAsia="en-AU" w:bidi="en-AU"/>
    </w:rPr>
  </w:style>
  <w:style w:type="character" w:customStyle="1" w:styleId="Heading1Char">
    <w:name w:val="Heading 1 Char"/>
    <w:basedOn w:val="DefaultParagraphFont"/>
    <w:link w:val="Heading1"/>
    <w:uiPriority w:val="9"/>
    <w:rsid w:val="002E6AB3"/>
    <w:rPr>
      <w:rFonts w:ascii="Lucida Calligraphy" w:eastAsia="Cambria" w:hAnsi="Lucida Calligraphy" w:cs="Cambria"/>
      <w:b/>
      <w:bCs/>
      <w:color w:val="2E74B5" w:themeColor="accent1" w:themeShade="BF"/>
      <w:sz w:val="36"/>
      <w:szCs w:val="36"/>
      <w:lang w:eastAsia="en-AU" w:bidi="en-AU"/>
    </w:rPr>
  </w:style>
  <w:style w:type="character" w:customStyle="1" w:styleId="Heading3Char">
    <w:name w:val="Heading 3 Char"/>
    <w:aliases w:val="Red Italics Char"/>
    <w:basedOn w:val="DefaultParagraphFont"/>
    <w:link w:val="Heading3"/>
    <w:uiPriority w:val="9"/>
    <w:rsid w:val="00187459"/>
    <w:rPr>
      <w:rFonts w:ascii="Times New Roman" w:eastAsia="Cambria" w:hAnsi="Times New Roman" w:cs="Cambria"/>
      <w:i/>
      <w:color w:val="C00000"/>
      <w:sz w:val="24"/>
      <w:lang w:eastAsia="en-AU" w:bidi="en-AU"/>
    </w:rPr>
  </w:style>
  <w:style w:type="character" w:customStyle="1" w:styleId="Heading4Char">
    <w:name w:val="Heading 4 Char"/>
    <w:aliases w:val="Sub Headings Char"/>
    <w:basedOn w:val="DefaultParagraphFont"/>
    <w:link w:val="Heading4"/>
    <w:uiPriority w:val="9"/>
    <w:rsid w:val="002E6AB3"/>
    <w:rPr>
      <w:rFonts w:ascii="Times New Roman" w:eastAsiaTheme="majorEastAsia" w:hAnsi="Times New Roman" w:cstheme="majorBidi"/>
      <w:b/>
      <w:i/>
      <w:iCs/>
      <w:color w:val="2E74B5" w:themeColor="accent1" w:themeShade="BF"/>
      <w:sz w:val="28"/>
      <w:lang w:eastAsia="en-AU" w:bidi="en-AU"/>
    </w:rPr>
  </w:style>
  <w:style w:type="paragraph" w:styleId="Header">
    <w:name w:val="header"/>
    <w:basedOn w:val="Normal"/>
    <w:link w:val="HeaderChar"/>
    <w:uiPriority w:val="99"/>
    <w:unhideWhenUsed/>
    <w:rsid w:val="006034DB"/>
    <w:pPr>
      <w:tabs>
        <w:tab w:val="center" w:pos="4513"/>
        <w:tab w:val="right" w:pos="9026"/>
      </w:tabs>
    </w:pPr>
  </w:style>
  <w:style w:type="character" w:customStyle="1" w:styleId="HeaderChar">
    <w:name w:val="Header Char"/>
    <w:basedOn w:val="DefaultParagraphFont"/>
    <w:link w:val="Header"/>
    <w:uiPriority w:val="99"/>
    <w:rsid w:val="006034DB"/>
    <w:rPr>
      <w:rFonts w:ascii="Times New Roman" w:eastAsia="Cambria" w:hAnsi="Times New Roman" w:cs="Cambria"/>
      <w:sz w:val="24"/>
      <w:lang w:eastAsia="en-AU" w:bidi="en-AU"/>
    </w:rPr>
  </w:style>
  <w:style w:type="paragraph" w:styleId="Footer">
    <w:name w:val="footer"/>
    <w:basedOn w:val="Normal"/>
    <w:link w:val="FooterChar"/>
    <w:uiPriority w:val="99"/>
    <w:unhideWhenUsed/>
    <w:rsid w:val="006034DB"/>
    <w:pPr>
      <w:tabs>
        <w:tab w:val="center" w:pos="4513"/>
        <w:tab w:val="right" w:pos="9026"/>
      </w:tabs>
    </w:pPr>
  </w:style>
  <w:style w:type="character" w:customStyle="1" w:styleId="FooterChar">
    <w:name w:val="Footer Char"/>
    <w:basedOn w:val="DefaultParagraphFont"/>
    <w:link w:val="Footer"/>
    <w:uiPriority w:val="99"/>
    <w:rsid w:val="006034DB"/>
    <w:rPr>
      <w:rFonts w:ascii="Times New Roman" w:eastAsia="Cambria" w:hAnsi="Times New Roman" w:cs="Cambria"/>
      <w:sz w:val="24"/>
      <w:lang w:eastAsia="en-AU" w:bidi="en-AU"/>
    </w:rPr>
  </w:style>
  <w:style w:type="paragraph" w:styleId="NormalWeb">
    <w:name w:val="Normal (Web)"/>
    <w:basedOn w:val="Normal"/>
    <w:uiPriority w:val="99"/>
    <w:semiHidden/>
    <w:unhideWhenUsed/>
    <w:rsid w:val="0089033E"/>
    <w:pPr>
      <w:widowControl/>
      <w:autoSpaceDE/>
      <w:autoSpaceDN/>
      <w:spacing w:before="100" w:beforeAutospacing="1" w:after="100" w:afterAutospacing="1"/>
    </w:pPr>
    <w:rPr>
      <w:rFonts w:eastAsia="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47467">
      <w:bodyDiv w:val="1"/>
      <w:marLeft w:val="0"/>
      <w:marRight w:val="0"/>
      <w:marTop w:val="0"/>
      <w:marBottom w:val="0"/>
      <w:divBdr>
        <w:top w:val="none" w:sz="0" w:space="0" w:color="auto"/>
        <w:left w:val="none" w:sz="0" w:space="0" w:color="auto"/>
        <w:bottom w:val="none" w:sz="0" w:space="0" w:color="auto"/>
        <w:right w:val="none" w:sz="0" w:space="0" w:color="auto"/>
      </w:divBdr>
    </w:div>
    <w:div w:id="1157842089">
      <w:bodyDiv w:val="1"/>
      <w:marLeft w:val="0"/>
      <w:marRight w:val="0"/>
      <w:marTop w:val="0"/>
      <w:marBottom w:val="0"/>
      <w:divBdr>
        <w:top w:val="none" w:sz="0" w:space="0" w:color="auto"/>
        <w:left w:val="none" w:sz="0" w:space="0" w:color="auto"/>
        <w:bottom w:val="none" w:sz="0" w:space="0" w:color="auto"/>
        <w:right w:val="none" w:sz="0" w:space="0" w:color="auto"/>
      </w:divBdr>
    </w:div>
    <w:div w:id="21266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EB64-FB69-4F9A-B40D-06DAEE44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1849</Words>
  <Characters>10542</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Prayer Towards 2020</vt:lpstr>
      <vt:lpstr>        </vt:lpstr>
      <vt:lpstr>    </vt:lpstr>
      <vt:lpstr>        (During the Canticle of Mary, all make the sign of the cross. </vt:lpstr>
      <vt:lpstr>        The altar may be incensed, and then also the priest and people.)</vt:lpstr>
    </vt:vector>
  </TitlesOfParts>
  <Company>Toshiba</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 Cerrato-D'Amico</dc:creator>
  <cp:keywords/>
  <dc:description/>
  <cp:lastModifiedBy>Julie Boyd</cp:lastModifiedBy>
  <cp:revision>17</cp:revision>
  <cp:lastPrinted>2018-01-23T23:27:00Z</cp:lastPrinted>
  <dcterms:created xsi:type="dcterms:W3CDTF">2018-02-23T00:32:00Z</dcterms:created>
  <dcterms:modified xsi:type="dcterms:W3CDTF">2018-03-02T03:10:00Z</dcterms:modified>
</cp:coreProperties>
</file>